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05" w:rsidRPr="002442A1" w:rsidRDefault="001130C7" w:rsidP="007C0343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2442A1">
        <w:rPr>
          <w:rFonts w:asciiTheme="minorHAnsi" w:hAnsiTheme="minorHAnsi" w:cs="Arial"/>
          <w:b/>
          <w:sz w:val="28"/>
          <w:szCs w:val="22"/>
        </w:rPr>
        <w:t>Work Provider of the Year</w:t>
      </w:r>
      <w:r w:rsidR="00E90405" w:rsidRPr="002442A1">
        <w:rPr>
          <w:rFonts w:asciiTheme="minorHAnsi" w:hAnsiTheme="minorHAnsi" w:cs="Arial"/>
          <w:b/>
          <w:sz w:val="28"/>
          <w:szCs w:val="22"/>
        </w:rPr>
        <w:t xml:space="preserve"> Award</w:t>
      </w:r>
      <w:r w:rsidR="00D70E77" w:rsidRPr="002442A1">
        <w:rPr>
          <w:rFonts w:asciiTheme="minorHAnsi" w:hAnsiTheme="minorHAnsi" w:cs="Arial"/>
          <w:b/>
          <w:sz w:val="28"/>
          <w:szCs w:val="22"/>
        </w:rPr>
        <w:t xml:space="preserve"> 201</w:t>
      </w:r>
      <w:r w:rsidR="00A10059" w:rsidRPr="002442A1">
        <w:rPr>
          <w:rFonts w:asciiTheme="minorHAnsi" w:hAnsiTheme="minorHAnsi" w:cs="Arial"/>
          <w:b/>
          <w:sz w:val="28"/>
          <w:szCs w:val="22"/>
        </w:rPr>
        <w:t>6</w:t>
      </w:r>
    </w:p>
    <w:p w:rsidR="00E90405" w:rsidRPr="002442A1" w:rsidRDefault="00E90405" w:rsidP="007C0343">
      <w:pPr>
        <w:rPr>
          <w:rFonts w:asciiTheme="minorHAnsi" w:hAnsiTheme="minorHAnsi" w:cs="Arial"/>
          <w:sz w:val="22"/>
          <w:szCs w:val="22"/>
        </w:rPr>
      </w:pPr>
    </w:p>
    <w:p w:rsidR="00E90405" w:rsidRPr="002442A1" w:rsidRDefault="00E90405" w:rsidP="007C0343">
      <w:pPr>
        <w:rPr>
          <w:rFonts w:asciiTheme="minorHAnsi" w:hAnsiTheme="minorHAnsi" w:cs="Arial"/>
          <w:b/>
          <w:sz w:val="22"/>
          <w:szCs w:val="22"/>
        </w:rPr>
      </w:pPr>
      <w:r w:rsidRPr="002442A1">
        <w:rPr>
          <w:rFonts w:asciiTheme="minorHAnsi" w:hAnsiTheme="minorHAnsi" w:cs="Arial"/>
          <w:b/>
          <w:sz w:val="22"/>
          <w:szCs w:val="22"/>
        </w:rPr>
        <w:t xml:space="preserve">Award Criteria </w:t>
      </w:r>
    </w:p>
    <w:p w:rsidR="00E228FC" w:rsidRPr="002442A1" w:rsidRDefault="001130C7" w:rsidP="007C0343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 xml:space="preserve">We are looking for a work provider </w:t>
      </w:r>
      <w:r w:rsidR="00E90405" w:rsidRPr="002442A1">
        <w:rPr>
          <w:rFonts w:asciiTheme="minorHAnsi" w:hAnsiTheme="minorHAnsi" w:cs="Arial"/>
          <w:sz w:val="22"/>
          <w:szCs w:val="22"/>
        </w:rPr>
        <w:t>who has excelled in its relationships and perfor</w:t>
      </w:r>
      <w:r w:rsidR="008E7D9F" w:rsidRPr="002442A1">
        <w:rPr>
          <w:rFonts w:asciiTheme="minorHAnsi" w:hAnsiTheme="minorHAnsi" w:cs="Arial"/>
          <w:sz w:val="22"/>
          <w:szCs w:val="22"/>
        </w:rPr>
        <w:t>mance with its business partners (</w:t>
      </w:r>
      <w:r w:rsidR="00E90405" w:rsidRPr="002442A1">
        <w:rPr>
          <w:rFonts w:asciiTheme="minorHAnsi" w:hAnsiTheme="minorHAnsi" w:cs="Arial"/>
          <w:sz w:val="22"/>
          <w:szCs w:val="22"/>
        </w:rPr>
        <w:t>repairers, brokers, fleets and insurers</w:t>
      </w:r>
      <w:r w:rsidR="008E7D9F" w:rsidRPr="002442A1">
        <w:rPr>
          <w:rFonts w:asciiTheme="minorHAnsi" w:hAnsiTheme="minorHAnsi" w:cs="Arial"/>
          <w:sz w:val="22"/>
          <w:szCs w:val="22"/>
        </w:rPr>
        <w:t>)</w:t>
      </w:r>
      <w:r w:rsidR="00E90405" w:rsidRPr="002442A1">
        <w:rPr>
          <w:rFonts w:asciiTheme="minorHAnsi" w:hAnsiTheme="minorHAnsi" w:cs="Arial"/>
          <w:sz w:val="22"/>
          <w:szCs w:val="22"/>
        </w:rPr>
        <w:t xml:space="preserve"> by matching words with actions</w:t>
      </w:r>
      <w:r w:rsidR="00991BF0" w:rsidRPr="002442A1">
        <w:rPr>
          <w:rFonts w:asciiTheme="minorHAnsi" w:hAnsiTheme="minorHAnsi" w:cs="Arial"/>
          <w:sz w:val="22"/>
          <w:szCs w:val="22"/>
        </w:rPr>
        <w:t xml:space="preserve"> and creating </w:t>
      </w:r>
      <w:r w:rsidR="00E228FC" w:rsidRPr="002442A1">
        <w:rPr>
          <w:rFonts w:asciiTheme="minorHAnsi" w:hAnsiTheme="minorHAnsi" w:cs="Arial"/>
          <w:sz w:val="22"/>
          <w:szCs w:val="22"/>
        </w:rPr>
        <w:t xml:space="preserve">long term, </w:t>
      </w:r>
      <w:r w:rsidR="00991BF0" w:rsidRPr="002442A1">
        <w:rPr>
          <w:rFonts w:asciiTheme="minorHAnsi" w:hAnsiTheme="minorHAnsi" w:cs="Arial"/>
          <w:sz w:val="22"/>
          <w:szCs w:val="22"/>
        </w:rPr>
        <w:t>win-win partnerships.</w:t>
      </w:r>
    </w:p>
    <w:p w:rsidR="00E228FC" w:rsidRPr="002442A1" w:rsidRDefault="00E228FC" w:rsidP="007C0343">
      <w:pPr>
        <w:rPr>
          <w:rFonts w:asciiTheme="minorHAnsi" w:hAnsiTheme="minorHAnsi" w:cs="Arial"/>
          <w:sz w:val="22"/>
          <w:szCs w:val="22"/>
        </w:rPr>
      </w:pPr>
    </w:p>
    <w:p w:rsidR="00E228FC" w:rsidRPr="002442A1" w:rsidRDefault="00D70E77" w:rsidP="00E228FC">
      <w:pPr>
        <w:rPr>
          <w:rFonts w:asciiTheme="minorHAnsi" w:hAnsiTheme="minorHAnsi" w:cs="Arial"/>
          <w:b/>
          <w:i/>
          <w:sz w:val="22"/>
          <w:szCs w:val="22"/>
        </w:rPr>
      </w:pPr>
      <w:r w:rsidRPr="002442A1">
        <w:rPr>
          <w:rFonts w:asciiTheme="minorHAnsi" w:hAnsiTheme="minorHAnsi" w:cs="Arial"/>
          <w:b/>
          <w:i/>
          <w:sz w:val="22"/>
          <w:szCs w:val="22"/>
        </w:rPr>
        <w:t>T</w:t>
      </w:r>
      <w:r w:rsidR="00E90405" w:rsidRPr="002442A1">
        <w:rPr>
          <w:rFonts w:asciiTheme="minorHAnsi" w:hAnsiTheme="minorHAnsi" w:cs="Arial"/>
          <w:b/>
          <w:i/>
          <w:sz w:val="22"/>
          <w:szCs w:val="22"/>
        </w:rPr>
        <w:t xml:space="preserve">o qualify for entry </w:t>
      </w:r>
      <w:r w:rsidR="009D2AB1" w:rsidRPr="002442A1">
        <w:rPr>
          <w:rFonts w:asciiTheme="minorHAnsi" w:hAnsiTheme="minorHAnsi" w:cs="Arial"/>
          <w:b/>
          <w:i/>
          <w:sz w:val="22"/>
          <w:szCs w:val="22"/>
        </w:rPr>
        <w:t>to this A</w:t>
      </w:r>
      <w:r w:rsidR="00875E15" w:rsidRPr="002442A1">
        <w:rPr>
          <w:rFonts w:asciiTheme="minorHAnsi" w:hAnsiTheme="minorHAnsi" w:cs="Arial"/>
          <w:b/>
          <w:i/>
          <w:sz w:val="22"/>
          <w:szCs w:val="22"/>
        </w:rPr>
        <w:t xml:space="preserve">ward you </w:t>
      </w:r>
      <w:r w:rsidR="00E90405" w:rsidRPr="002442A1">
        <w:rPr>
          <w:rFonts w:asciiTheme="minorHAnsi" w:hAnsiTheme="minorHAnsi" w:cs="Arial"/>
          <w:b/>
          <w:i/>
          <w:sz w:val="22"/>
          <w:szCs w:val="22"/>
        </w:rPr>
        <w:t xml:space="preserve">must have a </w:t>
      </w:r>
      <w:r w:rsidR="00E228FC" w:rsidRPr="002442A1">
        <w:rPr>
          <w:rFonts w:asciiTheme="minorHAnsi" w:hAnsiTheme="minorHAnsi" w:cs="Arial"/>
          <w:b/>
          <w:i/>
          <w:sz w:val="22"/>
          <w:szCs w:val="22"/>
        </w:rPr>
        <w:t xml:space="preserve">contracted, </w:t>
      </w:r>
      <w:r w:rsidR="00E90405" w:rsidRPr="002442A1">
        <w:rPr>
          <w:rFonts w:asciiTheme="minorHAnsi" w:hAnsiTheme="minorHAnsi" w:cs="Arial"/>
          <w:b/>
          <w:i/>
          <w:sz w:val="22"/>
          <w:szCs w:val="22"/>
        </w:rPr>
        <w:t>managed repair network</w:t>
      </w:r>
      <w:r w:rsidR="00E228FC" w:rsidRPr="002442A1">
        <w:rPr>
          <w:rFonts w:asciiTheme="minorHAnsi" w:hAnsiTheme="minorHAnsi" w:cs="Arial"/>
          <w:b/>
          <w:i/>
          <w:sz w:val="22"/>
          <w:szCs w:val="22"/>
        </w:rPr>
        <w:t>. We will require access your approved repair partners from which he will take a random selection to contact for feedback.</w:t>
      </w:r>
    </w:p>
    <w:p w:rsidR="00E228FC" w:rsidRPr="002442A1" w:rsidRDefault="00E228FC" w:rsidP="007C0343">
      <w:pPr>
        <w:rPr>
          <w:rFonts w:asciiTheme="minorHAnsi" w:hAnsiTheme="minorHAnsi" w:cs="Arial"/>
          <w:b/>
          <w:sz w:val="22"/>
          <w:szCs w:val="22"/>
        </w:rPr>
      </w:pPr>
    </w:p>
    <w:p w:rsidR="00875E15" w:rsidRPr="002442A1" w:rsidRDefault="00875E15" w:rsidP="007C0343">
      <w:pPr>
        <w:rPr>
          <w:rFonts w:asciiTheme="minorHAnsi" w:hAnsiTheme="minorHAnsi" w:cs="Arial"/>
          <w:b/>
          <w:sz w:val="22"/>
          <w:szCs w:val="22"/>
        </w:rPr>
      </w:pPr>
      <w:r w:rsidRPr="002442A1">
        <w:rPr>
          <w:rFonts w:asciiTheme="minorHAnsi" w:hAnsiTheme="minorHAnsi" w:cs="Arial"/>
          <w:b/>
          <w:sz w:val="22"/>
          <w:szCs w:val="22"/>
        </w:rPr>
        <w:t>Instructions</w:t>
      </w:r>
    </w:p>
    <w:p w:rsidR="00875E15" w:rsidRPr="002442A1" w:rsidRDefault="00875E15" w:rsidP="007C0343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 xml:space="preserve">Please complete this questionnaire and return by </w:t>
      </w:r>
      <w:r w:rsidR="00D70E77" w:rsidRPr="002442A1">
        <w:rPr>
          <w:rFonts w:asciiTheme="minorHAnsi" w:hAnsiTheme="minorHAnsi" w:cs="Arial"/>
          <w:b/>
          <w:sz w:val="22"/>
          <w:szCs w:val="22"/>
        </w:rPr>
        <w:t xml:space="preserve">Monday </w:t>
      </w:r>
      <w:r w:rsidR="002442A1">
        <w:rPr>
          <w:rFonts w:asciiTheme="minorHAnsi" w:hAnsiTheme="minorHAnsi" w:cs="Arial"/>
          <w:b/>
          <w:sz w:val="22"/>
          <w:szCs w:val="22"/>
        </w:rPr>
        <w:t>16 May 2016</w:t>
      </w:r>
      <w:r w:rsidR="001130C7" w:rsidRPr="002442A1">
        <w:rPr>
          <w:rFonts w:asciiTheme="minorHAnsi" w:hAnsiTheme="minorHAnsi" w:cs="Arial"/>
          <w:sz w:val="22"/>
          <w:szCs w:val="22"/>
        </w:rPr>
        <w:t xml:space="preserve"> </w:t>
      </w:r>
      <w:r w:rsidRPr="002442A1">
        <w:rPr>
          <w:rFonts w:asciiTheme="minorHAnsi" w:hAnsiTheme="minorHAnsi" w:cs="Arial"/>
          <w:sz w:val="22"/>
          <w:szCs w:val="22"/>
        </w:rPr>
        <w:t xml:space="preserve">to </w:t>
      </w:r>
      <w:r w:rsidR="00D70E77" w:rsidRPr="002442A1">
        <w:rPr>
          <w:rFonts w:asciiTheme="minorHAnsi" w:hAnsiTheme="minorHAnsi" w:cs="Arial"/>
          <w:sz w:val="22"/>
          <w:szCs w:val="22"/>
        </w:rPr>
        <w:t xml:space="preserve">Emily Miles, </w:t>
      </w:r>
      <w:hyperlink r:id="rId7" w:history="1">
        <w:r w:rsidR="00D70E77" w:rsidRPr="002442A1">
          <w:rPr>
            <w:rStyle w:val="Hyperlink"/>
            <w:rFonts w:asciiTheme="minorHAnsi" w:hAnsiTheme="minorHAnsi" w:cs="Arial"/>
            <w:sz w:val="22"/>
            <w:szCs w:val="22"/>
          </w:rPr>
          <w:t>emily@bodyshopmag.com</w:t>
        </w:r>
      </w:hyperlink>
      <w:r w:rsidR="006D4DA5" w:rsidRPr="002442A1">
        <w:rPr>
          <w:rFonts w:asciiTheme="minorHAnsi" w:hAnsiTheme="minorHAnsi" w:cs="Arial"/>
          <w:sz w:val="22"/>
          <w:szCs w:val="22"/>
        </w:rPr>
        <w:t xml:space="preserve">. </w:t>
      </w:r>
      <w:r w:rsidRPr="002442A1">
        <w:rPr>
          <w:rFonts w:asciiTheme="minorHAnsi" w:hAnsiTheme="minorHAnsi" w:cs="Arial"/>
          <w:sz w:val="22"/>
          <w:szCs w:val="22"/>
        </w:rPr>
        <w:t xml:space="preserve">You will receive an email receipt </w:t>
      </w:r>
      <w:r w:rsidR="002442A1">
        <w:rPr>
          <w:rFonts w:asciiTheme="minorHAnsi" w:hAnsiTheme="minorHAnsi" w:cs="Arial"/>
          <w:sz w:val="22"/>
          <w:szCs w:val="22"/>
        </w:rPr>
        <w:t>for confirmation</w:t>
      </w:r>
      <w:r w:rsidRPr="002442A1">
        <w:rPr>
          <w:rFonts w:asciiTheme="minorHAnsi" w:hAnsiTheme="minorHAnsi" w:cs="Arial"/>
          <w:sz w:val="22"/>
          <w:szCs w:val="22"/>
        </w:rPr>
        <w:t>.</w:t>
      </w:r>
    </w:p>
    <w:p w:rsidR="00D70E77" w:rsidRPr="002442A1" w:rsidRDefault="00D70E77" w:rsidP="00D70E77">
      <w:pPr>
        <w:rPr>
          <w:rFonts w:asciiTheme="minorHAnsi" w:hAnsiTheme="minorHAnsi" w:cs="Arial"/>
          <w:b/>
          <w:sz w:val="22"/>
          <w:szCs w:val="22"/>
        </w:rPr>
      </w:pPr>
    </w:p>
    <w:p w:rsidR="00875E15" w:rsidRPr="002442A1" w:rsidRDefault="00875E15" w:rsidP="007C0343">
      <w:pPr>
        <w:rPr>
          <w:rFonts w:asciiTheme="minorHAnsi" w:hAnsiTheme="minorHAnsi" w:cs="Arial"/>
          <w:sz w:val="22"/>
          <w:szCs w:val="22"/>
        </w:rPr>
      </w:pPr>
    </w:p>
    <w:p w:rsidR="00E90405" w:rsidRPr="002442A1" w:rsidRDefault="00E90405" w:rsidP="007C0343">
      <w:pPr>
        <w:rPr>
          <w:rFonts w:asciiTheme="minorHAnsi" w:hAnsiTheme="minorHAnsi" w:cs="Arial"/>
          <w:b/>
          <w:sz w:val="22"/>
          <w:szCs w:val="22"/>
        </w:rPr>
      </w:pPr>
      <w:r w:rsidRPr="002442A1">
        <w:rPr>
          <w:rFonts w:asciiTheme="minorHAnsi" w:hAnsiTheme="minorHAnsi" w:cs="Arial"/>
          <w:b/>
          <w:sz w:val="22"/>
          <w:szCs w:val="22"/>
        </w:rPr>
        <w:t>What happens next?</w:t>
      </w:r>
    </w:p>
    <w:p w:rsidR="00A10059" w:rsidRPr="002442A1" w:rsidRDefault="00E228FC" w:rsidP="006D4DA5">
      <w:pPr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 xml:space="preserve">Your </w:t>
      </w:r>
      <w:r w:rsidR="00D70E77" w:rsidRPr="002442A1">
        <w:rPr>
          <w:rFonts w:asciiTheme="minorHAnsi" w:hAnsiTheme="minorHAnsi" w:cs="Arial"/>
          <w:sz w:val="22"/>
          <w:szCs w:val="22"/>
        </w:rPr>
        <w:t xml:space="preserve">submission will be sent to our </w:t>
      </w:r>
      <w:r w:rsidRPr="002442A1">
        <w:rPr>
          <w:rFonts w:asciiTheme="minorHAnsi" w:hAnsiTheme="minorHAnsi" w:cs="Arial"/>
          <w:sz w:val="22"/>
          <w:szCs w:val="22"/>
        </w:rPr>
        <w:t>a</w:t>
      </w:r>
      <w:r w:rsidR="00D70E77" w:rsidRPr="002442A1">
        <w:rPr>
          <w:rFonts w:asciiTheme="minorHAnsi" w:hAnsiTheme="minorHAnsi" w:cs="Arial"/>
          <w:sz w:val="22"/>
          <w:szCs w:val="22"/>
        </w:rPr>
        <w:t xml:space="preserve">wards </w:t>
      </w:r>
      <w:r w:rsidRPr="002442A1">
        <w:rPr>
          <w:rFonts w:asciiTheme="minorHAnsi" w:hAnsiTheme="minorHAnsi" w:cs="Arial"/>
          <w:sz w:val="22"/>
          <w:szCs w:val="22"/>
        </w:rPr>
        <w:t>a</w:t>
      </w:r>
      <w:r w:rsidR="00D70E77" w:rsidRPr="002442A1">
        <w:rPr>
          <w:rFonts w:asciiTheme="minorHAnsi" w:hAnsiTheme="minorHAnsi" w:cs="Arial"/>
          <w:sz w:val="22"/>
          <w:szCs w:val="22"/>
        </w:rPr>
        <w:t xml:space="preserve">ssessor who will contact you if </w:t>
      </w:r>
      <w:r w:rsidR="006D4DA5" w:rsidRPr="002442A1">
        <w:rPr>
          <w:rFonts w:asciiTheme="minorHAnsi" w:hAnsiTheme="minorHAnsi" w:cs="Arial"/>
          <w:sz w:val="22"/>
          <w:szCs w:val="22"/>
        </w:rPr>
        <w:t>they</w:t>
      </w:r>
      <w:r w:rsidR="00D70E77" w:rsidRPr="002442A1">
        <w:rPr>
          <w:rFonts w:asciiTheme="minorHAnsi" w:hAnsiTheme="minorHAnsi" w:cs="Arial"/>
          <w:sz w:val="22"/>
          <w:szCs w:val="22"/>
        </w:rPr>
        <w:t xml:space="preserve"> ha</w:t>
      </w:r>
      <w:r w:rsidR="006D4DA5" w:rsidRPr="002442A1">
        <w:rPr>
          <w:rFonts w:asciiTheme="minorHAnsi" w:hAnsiTheme="minorHAnsi" w:cs="Arial"/>
          <w:sz w:val="22"/>
          <w:szCs w:val="22"/>
        </w:rPr>
        <w:t>ve</w:t>
      </w:r>
      <w:r w:rsidR="00D70E77" w:rsidRPr="002442A1">
        <w:rPr>
          <w:rFonts w:asciiTheme="minorHAnsi" w:hAnsiTheme="minorHAnsi" w:cs="Arial"/>
          <w:sz w:val="22"/>
          <w:szCs w:val="22"/>
        </w:rPr>
        <w:t xml:space="preserve"> any queries </w:t>
      </w:r>
      <w:r w:rsidR="006D4DA5" w:rsidRPr="002442A1">
        <w:rPr>
          <w:rFonts w:asciiTheme="minorHAnsi" w:hAnsiTheme="minorHAnsi" w:cs="Arial"/>
          <w:sz w:val="22"/>
          <w:szCs w:val="22"/>
        </w:rPr>
        <w:t xml:space="preserve">or </w:t>
      </w:r>
      <w:r w:rsidRPr="002442A1">
        <w:rPr>
          <w:rFonts w:asciiTheme="minorHAnsi" w:hAnsiTheme="minorHAnsi" w:cs="Arial"/>
          <w:sz w:val="22"/>
          <w:szCs w:val="22"/>
        </w:rPr>
        <w:t>require</w:t>
      </w:r>
      <w:r w:rsidR="006D4DA5" w:rsidRPr="002442A1">
        <w:rPr>
          <w:rFonts w:asciiTheme="minorHAnsi" w:hAnsiTheme="minorHAnsi" w:cs="Arial"/>
          <w:sz w:val="22"/>
          <w:szCs w:val="22"/>
        </w:rPr>
        <w:t xml:space="preserve"> any more information. </w:t>
      </w:r>
    </w:p>
    <w:p w:rsidR="00D70E77" w:rsidRPr="002442A1" w:rsidRDefault="00D70E77" w:rsidP="006D4DA5">
      <w:pPr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A random selection of your network will be contacted and feedback obtained.</w:t>
      </w:r>
    </w:p>
    <w:p w:rsidR="00A10059" w:rsidRPr="002442A1" w:rsidRDefault="00A10059" w:rsidP="006D4DA5">
      <w:pPr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 xml:space="preserve">A shortlist of </w:t>
      </w:r>
      <w:r w:rsidR="00E228FC" w:rsidRPr="002442A1">
        <w:rPr>
          <w:rFonts w:asciiTheme="minorHAnsi" w:hAnsiTheme="minorHAnsi" w:cs="Arial"/>
          <w:sz w:val="22"/>
          <w:szCs w:val="22"/>
        </w:rPr>
        <w:t xml:space="preserve">qualifying </w:t>
      </w:r>
      <w:r w:rsidRPr="002442A1">
        <w:rPr>
          <w:rFonts w:asciiTheme="minorHAnsi" w:hAnsiTheme="minorHAnsi" w:cs="Arial"/>
          <w:sz w:val="22"/>
          <w:szCs w:val="22"/>
        </w:rPr>
        <w:t xml:space="preserve">entrants will be drawn-up. </w:t>
      </w:r>
    </w:p>
    <w:p w:rsidR="00D70E77" w:rsidRPr="002442A1" w:rsidRDefault="00D70E77" w:rsidP="006D4DA5">
      <w:pPr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 xml:space="preserve">A report will be sent to </w:t>
      </w:r>
      <w:r w:rsidR="00A10059" w:rsidRPr="002442A1">
        <w:rPr>
          <w:rFonts w:asciiTheme="minorHAnsi" w:hAnsiTheme="minorHAnsi" w:cs="Arial"/>
          <w:i/>
          <w:sz w:val="22"/>
          <w:szCs w:val="22"/>
        </w:rPr>
        <w:t>bodyshop’s</w:t>
      </w:r>
      <w:r w:rsidR="00A10059" w:rsidRPr="002442A1">
        <w:rPr>
          <w:rFonts w:asciiTheme="minorHAnsi" w:hAnsiTheme="minorHAnsi" w:cs="Arial"/>
          <w:sz w:val="22"/>
          <w:szCs w:val="22"/>
        </w:rPr>
        <w:t xml:space="preserve"> independent </w:t>
      </w:r>
      <w:r w:rsidRPr="002442A1">
        <w:rPr>
          <w:rFonts w:asciiTheme="minorHAnsi" w:hAnsiTheme="minorHAnsi" w:cs="Arial"/>
          <w:sz w:val="22"/>
          <w:szCs w:val="22"/>
        </w:rPr>
        <w:t xml:space="preserve">jury members for </w:t>
      </w:r>
      <w:r w:rsidR="00A10059" w:rsidRPr="002442A1">
        <w:rPr>
          <w:rFonts w:asciiTheme="minorHAnsi" w:hAnsiTheme="minorHAnsi" w:cs="Arial"/>
          <w:sz w:val="22"/>
          <w:szCs w:val="22"/>
        </w:rPr>
        <w:t>a</w:t>
      </w:r>
      <w:r w:rsidR="00E228FC" w:rsidRPr="002442A1">
        <w:rPr>
          <w:rFonts w:asciiTheme="minorHAnsi" w:hAnsiTheme="minorHAnsi" w:cs="Arial"/>
          <w:sz w:val="22"/>
          <w:szCs w:val="22"/>
        </w:rPr>
        <w:t>nalysis</w:t>
      </w:r>
      <w:r w:rsidRPr="002442A1">
        <w:rPr>
          <w:rFonts w:asciiTheme="minorHAnsi" w:hAnsiTheme="minorHAnsi" w:cs="Arial"/>
          <w:sz w:val="22"/>
          <w:szCs w:val="22"/>
        </w:rPr>
        <w:t>.</w:t>
      </w:r>
    </w:p>
    <w:p w:rsidR="00D70E77" w:rsidRPr="002442A1" w:rsidRDefault="00D70E77" w:rsidP="006D4DA5">
      <w:pPr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 xml:space="preserve">The awards assessor will present </w:t>
      </w:r>
      <w:r w:rsidR="006D4DA5" w:rsidRPr="002442A1">
        <w:rPr>
          <w:rFonts w:asciiTheme="minorHAnsi" w:hAnsiTheme="minorHAnsi" w:cs="Arial"/>
          <w:sz w:val="22"/>
          <w:szCs w:val="22"/>
        </w:rPr>
        <w:t>their</w:t>
      </w:r>
      <w:r w:rsidR="00A10059" w:rsidRPr="002442A1">
        <w:rPr>
          <w:rFonts w:asciiTheme="minorHAnsi" w:hAnsiTheme="minorHAnsi" w:cs="Arial"/>
          <w:sz w:val="22"/>
          <w:szCs w:val="22"/>
        </w:rPr>
        <w:t xml:space="preserve"> findings to the panel during Jury Day.</w:t>
      </w:r>
    </w:p>
    <w:p w:rsidR="00A10059" w:rsidRPr="002442A1" w:rsidRDefault="00D70E77" w:rsidP="00D70E77">
      <w:pPr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 xml:space="preserve">Each finalist </w:t>
      </w:r>
      <w:r w:rsidR="00A10059" w:rsidRPr="002442A1">
        <w:rPr>
          <w:rFonts w:asciiTheme="minorHAnsi" w:hAnsiTheme="minorHAnsi" w:cs="Arial"/>
          <w:sz w:val="22"/>
          <w:szCs w:val="22"/>
        </w:rPr>
        <w:t xml:space="preserve">selected </w:t>
      </w:r>
      <w:r w:rsidRPr="002442A1">
        <w:rPr>
          <w:rFonts w:asciiTheme="minorHAnsi" w:hAnsiTheme="minorHAnsi" w:cs="Arial"/>
          <w:sz w:val="22"/>
          <w:szCs w:val="22"/>
        </w:rPr>
        <w:t xml:space="preserve">will receive </w:t>
      </w:r>
      <w:r w:rsidR="006D4DA5" w:rsidRPr="002442A1">
        <w:rPr>
          <w:rFonts w:asciiTheme="minorHAnsi" w:hAnsiTheme="minorHAnsi" w:cs="Arial"/>
          <w:sz w:val="22"/>
          <w:szCs w:val="22"/>
        </w:rPr>
        <w:t>two</w:t>
      </w:r>
      <w:r w:rsidRPr="002442A1">
        <w:rPr>
          <w:rFonts w:asciiTheme="minorHAnsi" w:hAnsiTheme="minorHAnsi" w:cs="Arial"/>
          <w:sz w:val="22"/>
          <w:szCs w:val="22"/>
        </w:rPr>
        <w:t xml:space="preserve"> dinner tickets for the </w:t>
      </w:r>
      <w:r w:rsidR="00A10059" w:rsidRPr="002442A1">
        <w:rPr>
          <w:rFonts w:asciiTheme="minorHAnsi" w:hAnsiTheme="minorHAnsi" w:cs="Arial"/>
          <w:sz w:val="22"/>
          <w:szCs w:val="22"/>
        </w:rPr>
        <w:t xml:space="preserve">bodyshop </w:t>
      </w:r>
      <w:r w:rsidR="006D4DA5" w:rsidRPr="002442A1">
        <w:rPr>
          <w:rFonts w:asciiTheme="minorHAnsi" w:hAnsiTheme="minorHAnsi" w:cs="Arial"/>
          <w:sz w:val="22"/>
          <w:szCs w:val="22"/>
        </w:rPr>
        <w:t>Awards</w:t>
      </w:r>
      <w:r w:rsidRPr="002442A1">
        <w:rPr>
          <w:rFonts w:asciiTheme="minorHAnsi" w:hAnsiTheme="minorHAnsi" w:cs="Arial"/>
          <w:sz w:val="22"/>
          <w:szCs w:val="22"/>
        </w:rPr>
        <w:t>.</w:t>
      </w:r>
    </w:p>
    <w:p w:rsidR="00D70E77" w:rsidRPr="002442A1" w:rsidRDefault="002442A1" w:rsidP="00D70E77">
      <w:pPr>
        <w:numPr>
          <w:ilvl w:val="0"/>
          <w:numId w:val="35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The</w:t>
      </w:r>
      <w:r w:rsidR="006D4DA5" w:rsidRPr="002442A1">
        <w:rPr>
          <w:rFonts w:asciiTheme="minorHAnsi" w:hAnsiTheme="minorHAnsi" w:cs="Arial"/>
          <w:sz w:val="22"/>
          <w:szCs w:val="22"/>
        </w:rPr>
        <w:t xml:space="preserve"> winner will be announced at the Awards Dinner at </w:t>
      </w:r>
      <w:r>
        <w:rPr>
          <w:rFonts w:asciiTheme="minorHAnsi" w:hAnsiTheme="minorHAnsi" w:cs="Arial"/>
          <w:sz w:val="22"/>
          <w:szCs w:val="22"/>
        </w:rPr>
        <w:t>Twickenham Stadium on 22 September</w:t>
      </w:r>
      <w:r w:rsidR="006D4DA5" w:rsidRPr="002442A1">
        <w:rPr>
          <w:rFonts w:asciiTheme="minorHAnsi" w:hAnsiTheme="minorHAnsi" w:cs="Arial"/>
          <w:sz w:val="22"/>
          <w:szCs w:val="22"/>
        </w:rPr>
        <w:t>.</w:t>
      </w:r>
    </w:p>
    <w:p w:rsidR="00E90405" w:rsidRPr="002442A1" w:rsidRDefault="00E90405" w:rsidP="007C0343">
      <w:pPr>
        <w:rPr>
          <w:rFonts w:asciiTheme="minorHAnsi" w:hAnsiTheme="minorHAnsi" w:cs="Arial"/>
          <w:sz w:val="22"/>
          <w:szCs w:val="22"/>
        </w:rPr>
      </w:pPr>
    </w:p>
    <w:p w:rsidR="00E90405" w:rsidRPr="002442A1" w:rsidRDefault="00E90405" w:rsidP="007C0343">
      <w:pPr>
        <w:rPr>
          <w:rFonts w:asciiTheme="minorHAnsi" w:hAnsiTheme="minorHAnsi" w:cs="Arial"/>
          <w:b/>
          <w:sz w:val="22"/>
          <w:szCs w:val="22"/>
        </w:rPr>
      </w:pPr>
      <w:r w:rsidRPr="002442A1">
        <w:rPr>
          <w:rFonts w:asciiTheme="minorHAnsi" w:hAnsiTheme="minorHAnsi" w:cs="Arial"/>
          <w:b/>
          <w:sz w:val="22"/>
          <w:szCs w:val="22"/>
        </w:rPr>
        <w:t>Information</w:t>
      </w:r>
    </w:p>
    <w:p w:rsidR="00E90405" w:rsidRPr="002442A1" w:rsidRDefault="00E90405" w:rsidP="007C0343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The information suppl</w:t>
      </w:r>
      <w:r w:rsidR="00E228FC" w:rsidRPr="002442A1">
        <w:rPr>
          <w:rFonts w:asciiTheme="minorHAnsi" w:hAnsiTheme="minorHAnsi" w:cs="Arial"/>
          <w:sz w:val="22"/>
          <w:szCs w:val="22"/>
        </w:rPr>
        <w:t xml:space="preserve">ied </w:t>
      </w:r>
      <w:r w:rsidRPr="002442A1">
        <w:rPr>
          <w:rFonts w:asciiTheme="minorHAnsi" w:hAnsiTheme="minorHAnsi" w:cs="Arial"/>
          <w:sz w:val="22"/>
          <w:szCs w:val="22"/>
        </w:rPr>
        <w:t>wil</w:t>
      </w:r>
      <w:r w:rsidR="00A10059" w:rsidRPr="002442A1">
        <w:rPr>
          <w:rFonts w:asciiTheme="minorHAnsi" w:hAnsiTheme="minorHAnsi" w:cs="Arial"/>
          <w:sz w:val="22"/>
          <w:szCs w:val="22"/>
        </w:rPr>
        <w:t>l only be sh</w:t>
      </w:r>
      <w:r w:rsidR="00E228FC" w:rsidRPr="002442A1">
        <w:rPr>
          <w:rFonts w:asciiTheme="minorHAnsi" w:hAnsiTheme="minorHAnsi" w:cs="Arial"/>
          <w:sz w:val="22"/>
          <w:szCs w:val="22"/>
        </w:rPr>
        <w:t>ared</w:t>
      </w:r>
      <w:r w:rsidR="00A10059" w:rsidRPr="002442A1">
        <w:rPr>
          <w:rFonts w:asciiTheme="minorHAnsi" w:hAnsiTheme="minorHAnsi" w:cs="Arial"/>
          <w:sz w:val="22"/>
          <w:szCs w:val="22"/>
        </w:rPr>
        <w:t>, in confidence,</w:t>
      </w:r>
      <w:r w:rsidR="00E228FC" w:rsidRPr="002442A1">
        <w:rPr>
          <w:rFonts w:asciiTheme="minorHAnsi" w:hAnsiTheme="minorHAnsi" w:cs="Arial"/>
          <w:sz w:val="22"/>
          <w:szCs w:val="22"/>
        </w:rPr>
        <w:t xml:space="preserve"> with</w:t>
      </w:r>
      <w:r w:rsidR="00A10059" w:rsidRPr="002442A1">
        <w:rPr>
          <w:rFonts w:asciiTheme="minorHAnsi" w:hAnsiTheme="minorHAnsi" w:cs="Arial"/>
          <w:sz w:val="22"/>
          <w:szCs w:val="22"/>
        </w:rPr>
        <w:t xml:space="preserve"> </w:t>
      </w:r>
      <w:r w:rsidR="001130C7" w:rsidRPr="002442A1">
        <w:rPr>
          <w:rFonts w:asciiTheme="minorHAnsi" w:hAnsiTheme="minorHAnsi" w:cs="Arial"/>
          <w:i/>
          <w:sz w:val="22"/>
          <w:szCs w:val="22"/>
        </w:rPr>
        <w:t>bodyshop</w:t>
      </w:r>
      <w:r w:rsidR="00A10059" w:rsidRPr="002442A1">
        <w:rPr>
          <w:rFonts w:asciiTheme="minorHAnsi" w:hAnsiTheme="minorHAnsi" w:cs="Arial"/>
          <w:sz w:val="22"/>
          <w:szCs w:val="22"/>
        </w:rPr>
        <w:t xml:space="preserve"> employees</w:t>
      </w:r>
      <w:r w:rsidRPr="002442A1">
        <w:rPr>
          <w:rFonts w:asciiTheme="minorHAnsi" w:hAnsiTheme="minorHAnsi" w:cs="Arial"/>
          <w:sz w:val="22"/>
          <w:szCs w:val="22"/>
        </w:rPr>
        <w:t xml:space="preserve">, the Awards Assessors and </w:t>
      </w:r>
      <w:r w:rsidR="00A10059" w:rsidRPr="002442A1">
        <w:rPr>
          <w:rFonts w:asciiTheme="minorHAnsi" w:hAnsiTheme="minorHAnsi" w:cs="Arial"/>
          <w:sz w:val="22"/>
          <w:szCs w:val="22"/>
        </w:rPr>
        <w:t>members of the independen</w:t>
      </w:r>
      <w:r w:rsidR="00E228FC" w:rsidRPr="002442A1">
        <w:rPr>
          <w:rFonts w:asciiTheme="minorHAnsi" w:hAnsiTheme="minorHAnsi" w:cs="Arial"/>
          <w:sz w:val="22"/>
          <w:szCs w:val="22"/>
        </w:rPr>
        <w:t>t</w:t>
      </w:r>
      <w:r w:rsidR="00A10059" w:rsidRPr="002442A1">
        <w:rPr>
          <w:rFonts w:asciiTheme="minorHAnsi" w:hAnsiTheme="minorHAnsi" w:cs="Arial"/>
          <w:sz w:val="22"/>
          <w:szCs w:val="22"/>
        </w:rPr>
        <w:t xml:space="preserve"> </w:t>
      </w:r>
      <w:r w:rsidRPr="002442A1">
        <w:rPr>
          <w:rFonts w:asciiTheme="minorHAnsi" w:hAnsiTheme="minorHAnsi" w:cs="Arial"/>
          <w:sz w:val="22"/>
          <w:szCs w:val="22"/>
        </w:rPr>
        <w:t xml:space="preserve">Awards Jury. It will not be passed on to any other </w:t>
      </w:r>
      <w:r w:rsidR="009D2AB1" w:rsidRPr="002442A1">
        <w:rPr>
          <w:rFonts w:asciiTheme="minorHAnsi" w:hAnsiTheme="minorHAnsi" w:cs="Arial"/>
          <w:sz w:val="22"/>
          <w:szCs w:val="22"/>
        </w:rPr>
        <w:t>third party or used for any other purpose.</w:t>
      </w:r>
    </w:p>
    <w:p w:rsidR="00D70E77" w:rsidRPr="002442A1" w:rsidRDefault="00D70E77" w:rsidP="007C0343">
      <w:pPr>
        <w:rPr>
          <w:rFonts w:asciiTheme="minorHAnsi" w:hAnsiTheme="minorHAnsi" w:cs="Arial"/>
          <w:sz w:val="22"/>
          <w:szCs w:val="22"/>
        </w:rPr>
      </w:pPr>
    </w:p>
    <w:p w:rsidR="008E7D9F" w:rsidRPr="002442A1" w:rsidRDefault="008E7D9F" w:rsidP="007C0343">
      <w:pPr>
        <w:rPr>
          <w:rFonts w:asciiTheme="minorHAnsi" w:hAnsiTheme="minorHAnsi" w:cs="Arial"/>
          <w:b/>
          <w:sz w:val="22"/>
          <w:szCs w:val="22"/>
        </w:rPr>
      </w:pPr>
      <w:r w:rsidRPr="002442A1">
        <w:rPr>
          <w:rFonts w:asciiTheme="minorHAnsi" w:hAnsiTheme="minorHAnsi" w:cs="Arial"/>
          <w:b/>
          <w:sz w:val="22"/>
          <w:szCs w:val="22"/>
        </w:rPr>
        <w:t>Company details</w:t>
      </w:r>
    </w:p>
    <w:p w:rsidR="008E7D9F" w:rsidRPr="002442A1" w:rsidRDefault="006D4DA5" w:rsidP="007C0343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Company name</w:t>
      </w:r>
      <w:r w:rsidR="008E7D9F" w:rsidRPr="002442A1">
        <w:rPr>
          <w:rFonts w:asciiTheme="minorHAnsi" w:hAnsiTheme="minorHAnsi" w:cs="Arial"/>
          <w:sz w:val="22"/>
          <w:szCs w:val="22"/>
        </w:rPr>
        <w:t>:</w:t>
      </w:r>
    </w:p>
    <w:p w:rsidR="008E7D9F" w:rsidRPr="002442A1" w:rsidRDefault="008E7D9F" w:rsidP="007C0343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 xml:space="preserve">Company </w:t>
      </w:r>
      <w:proofErr w:type="spellStart"/>
      <w:r w:rsidRPr="002442A1">
        <w:rPr>
          <w:rFonts w:asciiTheme="minorHAnsi" w:hAnsiTheme="minorHAnsi" w:cs="Arial"/>
          <w:sz w:val="22"/>
          <w:szCs w:val="22"/>
        </w:rPr>
        <w:t>reg</w:t>
      </w:r>
      <w:proofErr w:type="spellEnd"/>
      <w:r w:rsidRPr="002442A1">
        <w:rPr>
          <w:rFonts w:asciiTheme="minorHAnsi" w:hAnsiTheme="minorHAnsi" w:cs="Arial"/>
          <w:sz w:val="22"/>
          <w:szCs w:val="22"/>
        </w:rPr>
        <w:t xml:space="preserve"> no:</w:t>
      </w:r>
    </w:p>
    <w:p w:rsidR="008E7D9F" w:rsidRPr="002442A1" w:rsidRDefault="008E7D9F" w:rsidP="007C0343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 xml:space="preserve">Address: </w:t>
      </w:r>
    </w:p>
    <w:p w:rsidR="008E7D9F" w:rsidRPr="002442A1" w:rsidRDefault="008E7D9F" w:rsidP="007C0343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Website:</w:t>
      </w:r>
    </w:p>
    <w:p w:rsidR="008E7D9F" w:rsidRPr="002442A1" w:rsidRDefault="008E7D9F" w:rsidP="007C0343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 xml:space="preserve">Contact name: </w:t>
      </w:r>
    </w:p>
    <w:p w:rsidR="008E7D9F" w:rsidRPr="002442A1" w:rsidRDefault="008E7D9F" w:rsidP="007C0343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 xml:space="preserve">Job title: </w:t>
      </w:r>
    </w:p>
    <w:p w:rsidR="008E7D9F" w:rsidRPr="002442A1" w:rsidRDefault="008E7D9F" w:rsidP="007C0343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Tel number:</w:t>
      </w:r>
    </w:p>
    <w:p w:rsidR="008E7D9F" w:rsidRPr="002442A1" w:rsidRDefault="008E7D9F" w:rsidP="007C0343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Email address:</w:t>
      </w:r>
    </w:p>
    <w:p w:rsidR="008E7D9F" w:rsidRDefault="008E7D9F" w:rsidP="007C0343">
      <w:pPr>
        <w:rPr>
          <w:rFonts w:asciiTheme="minorHAnsi" w:hAnsiTheme="minorHAnsi" w:cs="Arial"/>
          <w:sz w:val="22"/>
          <w:szCs w:val="22"/>
        </w:rPr>
      </w:pPr>
    </w:p>
    <w:p w:rsidR="002442A1" w:rsidRPr="002442A1" w:rsidRDefault="002442A1" w:rsidP="007C0343">
      <w:pPr>
        <w:rPr>
          <w:rFonts w:asciiTheme="minorHAnsi" w:hAnsiTheme="minorHAnsi" w:cs="Arial"/>
          <w:sz w:val="22"/>
          <w:szCs w:val="22"/>
        </w:rPr>
      </w:pPr>
    </w:p>
    <w:p w:rsidR="00C4733B" w:rsidRPr="002442A1" w:rsidRDefault="00C4733B" w:rsidP="00C4733B">
      <w:pPr>
        <w:rPr>
          <w:rFonts w:asciiTheme="minorHAnsi" w:hAnsiTheme="minorHAnsi" w:cs="Arial"/>
          <w:b/>
          <w:sz w:val="22"/>
          <w:szCs w:val="22"/>
        </w:rPr>
      </w:pPr>
      <w:r w:rsidRPr="002442A1">
        <w:rPr>
          <w:rFonts w:asciiTheme="minorHAnsi" w:hAnsiTheme="minorHAnsi" w:cs="Arial"/>
          <w:b/>
          <w:sz w:val="22"/>
          <w:szCs w:val="22"/>
        </w:rPr>
        <w:t>Overview:</w:t>
      </w:r>
      <w:r w:rsidRPr="002442A1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2442A1">
        <w:rPr>
          <w:rFonts w:asciiTheme="minorHAnsi" w:hAnsiTheme="minorHAnsi" w:cs="Arial"/>
          <w:b/>
          <w:sz w:val="22"/>
          <w:szCs w:val="22"/>
        </w:rPr>
        <w:tab/>
        <w:t xml:space="preserve">  </w:t>
      </w:r>
    </w:p>
    <w:p w:rsidR="00C4733B" w:rsidRPr="002442A1" w:rsidRDefault="00C4733B" w:rsidP="00C4733B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In less than 100 words, please state the following:</w:t>
      </w:r>
    </w:p>
    <w:p w:rsidR="00A91481" w:rsidRPr="002442A1" w:rsidRDefault="00A91481" w:rsidP="00C4733B">
      <w:pPr>
        <w:rPr>
          <w:rFonts w:asciiTheme="minorHAnsi" w:hAnsiTheme="minorHAnsi" w:cs="Arial"/>
          <w:sz w:val="22"/>
          <w:szCs w:val="22"/>
        </w:rPr>
      </w:pPr>
    </w:p>
    <w:p w:rsidR="00A91481" w:rsidRPr="002442A1" w:rsidRDefault="00A91481" w:rsidP="00A91481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How successful has your business strategy been over the past 12 months?</w:t>
      </w:r>
    </w:p>
    <w:p w:rsidR="00A91481" w:rsidRPr="002442A1" w:rsidRDefault="00A91481" w:rsidP="00A91481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How have your repair partners benefitted?</w:t>
      </w:r>
    </w:p>
    <w:p w:rsidR="00A91481" w:rsidRPr="002442A1" w:rsidRDefault="00A91481" w:rsidP="00A91481">
      <w:pPr>
        <w:rPr>
          <w:rFonts w:asciiTheme="minorHAnsi" w:hAnsiTheme="minorHAnsi" w:cs="Arial"/>
          <w:sz w:val="22"/>
          <w:szCs w:val="22"/>
        </w:rPr>
      </w:pPr>
    </w:p>
    <w:p w:rsidR="00A91481" w:rsidRPr="002442A1" w:rsidRDefault="00A91481" w:rsidP="00A91481">
      <w:pPr>
        <w:rPr>
          <w:rFonts w:asciiTheme="minorHAnsi" w:hAnsiTheme="minorHAnsi" w:cs="Arial"/>
          <w:sz w:val="22"/>
          <w:szCs w:val="22"/>
        </w:rPr>
      </w:pPr>
    </w:p>
    <w:p w:rsidR="00A91481" w:rsidRPr="002442A1" w:rsidRDefault="00A91481" w:rsidP="00A91481">
      <w:pPr>
        <w:rPr>
          <w:rFonts w:asciiTheme="minorHAnsi" w:hAnsiTheme="minorHAnsi" w:cs="Arial"/>
          <w:b/>
          <w:sz w:val="22"/>
          <w:szCs w:val="22"/>
        </w:rPr>
      </w:pPr>
      <w:r w:rsidRPr="002442A1">
        <w:rPr>
          <w:rFonts w:asciiTheme="minorHAnsi" w:hAnsiTheme="minorHAnsi" w:cs="Arial"/>
          <w:b/>
          <w:sz w:val="22"/>
          <w:szCs w:val="22"/>
        </w:rPr>
        <w:t>Network:</w:t>
      </w:r>
    </w:p>
    <w:p w:rsidR="00A91481" w:rsidRPr="002442A1" w:rsidRDefault="00A91481" w:rsidP="00A91481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Please answer the following:</w:t>
      </w:r>
    </w:p>
    <w:p w:rsidR="00A91481" w:rsidRPr="002442A1" w:rsidRDefault="00A91481" w:rsidP="00A91481">
      <w:pPr>
        <w:rPr>
          <w:rFonts w:asciiTheme="minorHAnsi" w:hAnsiTheme="minorHAnsi" w:cs="Arial"/>
          <w:b/>
          <w:sz w:val="22"/>
          <w:szCs w:val="22"/>
        </w:rPr>
      </w:pPr>
    </w:p>
    <w:p w:rsidR="00A91481" w:rsidRPr="002442A1" w:rsidRDefault="00A91481" w:rsidP="00A91481">
      <w:pPr>
        <w:pStyle w:val="ListParagraph"/>
        <w:numPr>
          <w:ilvl w:val="1"/>
          <w:numId w:val="33"/>
        </w:numPr>
        <w:rPr>
          <w:rFonts w:asciiTheme="minorHAnsi" w:hAnsiTheme="minorHAnsi" w:cs="Arial"/>
          <w:b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 xml:space="preserve">How many approved repairers do you have? </w:t>
      </w:r>
    </w:p>
    <w:p w:rsidR="00E72AB2" w:rsidRPr="002442A1" w:rsidRDefault="00E72AB2" w:rsidP="00E72AB2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How many jobs did your approved network carry out for you in 2015?</w:t>
      </w:r>
    </w:p>
    <w:p w:rsidR="00E72AB2" w:rsidRPr="002442A1" w:rsidRDefault="00A91481" w:rsidP="00E72AB2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lastRenderedPageBreak/>
        <w:t>Do you utilise</w:t>
      </w:r>
      <w:r w:rsidR="00E72AB2" w:rsidRPr="002442A1">
        <w:rPr>
          <w:rFonts w:asciiTheme="minorHAnsi" w:hAnsiTheme="minorHAnsi" w:cs="Arial"/>
          <w:sz w:val="22"/>
          <w:szCs w:val="22"/>
        </w:rPr>
        <w:t xml:space="preserve"> CV/</w:t>
      </w:r>
      <w:r w:rsidRPr="002442A1">
        <w:rPr>
          <w:rFonts w:asciiTheme="minorHAnsi" w:hAnsiTheme="minorHAnsi" w:cs="Arial"/>
          <w:sz w:val="22"/>
          <w:szCs w:val="22"/>
        </w:rPr>
        <w:t>fast track/mobile/SMART services within your offer?</w:t>
      </w:r>
    </w:p>
    <w:p w:rsidR="00A91481" w:rsidRPr="002442A1" w:rsidRDefault="00A91481" w:rsidP="00E72AB2">
      <w:pPr>
        <w:pStyle w:val="ListParagraph"/>
        <w:numPr>
          <w:ilvl w:val="1"/>
          <w:numId w:val="33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 xml:space="preserve">What changes to your network </w:t>
      </w:r>
      <w:r w:rsidR="006A0D37" w:rsidRPr="002442A1">
        <w:rPr>
          <w:rFonts w:asciiTheme="minorHAnsi" w:hAnsiTheme="minorHAnsi" w:cs="Arial"/>
          <w:sz w:val="22"/>
          <w:szCs w:val="22"/>
        </w:rPr>
        <w:t>(</w:t>
      </w:r>
      <w:r w:rsidR="002442A1" w:rsidRPr="002442A1">
        <w:rPr>
          <w:rFonts w:asciiTheme="minorHAnsi" w:hAnsiTheme="minorHAnsi" w:cs="Arial"/>
          <w:sz w:val="22"/>
          <w:szCs w:val="22"/>
        </w:rPr>
        <w:t>contractually</w:t>
      </w:r>
      <w:r w:rsidR="006A0D37" w:rsidRPr="002442A1">
        <w:rPr>
          <w:rFonts w:asciiTheme="minorHAnsi" w:hAnsiTheme="minorHAnsi" w:cs="Arial"/>
          <w:sz w:val="22"/>
          <w:szCs w:val="22"/>
        </w:rPr>
        <w:t xml:space="preserve"> and numbers) </w:t>
      </w:r>
      <w:r w:rsidRPr="002442A1">
        <w:rPr>
          <w:rFonts w:asciiTheme="minorHAnsi" w:hAnsiTheme="minorHAnsi" w:cs="Arial"/>
          <w:sz w:val="22"/>
          <w:szCs w:val="22"/>
        </w:rPr>
        <w:t xml:space="preserve">have occurred since 1 January 2015? </w:t>
      </w:r>
    </w:p>
    <w:p w:rsidR="00A91481" w:rsidRPr="002442A1" w:rsidRDefault="00A91481" w:rsidP="00A91481">
      <w:pPr>
        <w:rPr>
          <w:rFonts w:asciiTheme="minorHAnsi" w:hAnsiTheme="minorHAnsi" w:cs="Arial"/>
          <w:b/>
          <w:sz w:val="22"/>
          <w:szCs w:val="22"/>
        </w:rPr>
      </w:pPr>
    </w:p>
    <w:p w:rsidR="00E72AB2" w:rsidRPr="002442A1" w:rsidRDefault="00E72AB2" w:rsidP="00A91481">
      <w:pPr>
        <w:rPr>
          <w:rFonts w:asciiTheme="minorHAnsi" w:hAnsiTheme="minorHAnsi" w:cs="Arial"/>
          <w:b/>
          <w:sz w:val="22"/>
          <w:szCs w:val="22"/>
        </w:rPr>
      </w:pPr>
    </w:p>
    <w:p w:rsidR="00A91481" w:rsidRPr="002442A1" w:rsidRDefault="00A91481" w:rsidP="00A91481">
      <w:pPr>
        <w:rPr>
          <w:rFonts w:asciiTheme="minorHAnsi" w:hAnsiTheme="minorHAnsi" w:cs="Arial"/>
          <w:b/>
          <w:sz w:val="22"/>
          <w:szCs w:val="22"/>
        </w:rPr>
      </w:pPr>
      <w:r w:rsidRPr="002442A1">
        <w:rPr>
          <w:rFonts w:asciiTheme="minorHAnsi" w:hAnsiTheme="minorHAnsi" w:cs="Arial"/>
          <w:b/>
          <w:sz w:val="22"/>
          <w:szCs w:val="22"/>
        </w:rPr>
        <w:t>Details of service:</w:t>
      </w:r>
    </w:p>
    <w:p w:rsidR="00A91481" w:rsidRPr="002442A1" w:rsidRDefault="00A91481" w:rsidP="00A91481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Please answer the following questions:</w:t>
      </w:r>
    </w:p>
    <w:p w:rsidR="00A91481" w:rsidRPr="002442A1" w:rsidRDefault="00A91481" w:rsidP="00A91481">
      <w:pPr>
        <w:rPr>
          <w:rFonts w:asciiTheme="minorHAnsi" w:hAnsiTheme="minorHAnsi" w:cs="Arial"/>
          <w:sz w:val="22"/>
          <w:szCs w:val="22"/>
        </w:rPr>
      </w:pPr>
    </w:p>
    <w:p w:rsidR="006A0D37" w:rsidRPr="002442A1" w:rsidRDefault="00C4733B" w:rsidP="00C4733B">
      <w:pPr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How</w:t>
      </w:r>
      <w:r w:rsidR="00A91481" w:rsidRPr="002442A1">
        <w:rPr>
          <w:rFonts w:asciiTheme="minorHAnsi" w:hAnsiTheme="minorHAnsi" w:cs="Arial"/>
          <w:sz w:val="22"/>
          <w:szCs w:val="22"/>
        </w:rPr>
        <w:t>/</w:t>
      </w:r>
      <w:r w:rsidRPr="002442A1">
        <w:rPr>
          <w:rFonts w:asciiTheme="minorHAnsi" w:hAnsiTheme="minorHAnsi" w:cs="Arial"/>
          <w:sz w:val="22"/>
          <w:szCs w:val="22"/>
        </w:rPr>
        <w:t>why has your proposition evolved since 1 January 2015?</w:t>
      </w:r>
    </w:p>
    <w:p w:rsidR="00C4733B" w:rsidRPr="002442A1" w:rsidRDefault="006A0D37" w:rsidP="00C4733B">
      <w:pPr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How do you triage/manage FNOL? What is the success rate?</w:t>
      </w:r>
      <w:r w:rsidR="00C4733B" w:rsidRPr="002442A1">
        <w:rPr>
          <w:rFonts w:asciiTheme="minorHAnsi" w:hAnsiTheme="minorHAnsi" w:cs="Arial"/>
          <w:sz w:val="22"/>
          <w:szCs w:val="22"/>
        </w:rPr>
        <w:t xml:space="preserve"> </w:t>
      </w:r>
    </w:p>
    <w:p w:rsidR="006A0D37" w:rsidRPr="002442A1" w:rsidRDefault="006A0D37" w:rsidP="00C4733B">
      <w:pPr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How do you manage the engineering function?</w:t>
      </w:r>
    </w:p>
    <w:p w:rsidR="00A91481" w:rsidRPr="002442A1" w:rsidRDefault="00A91481" w:rsidP="00A91481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What technology do you employ</w:t>
      </w:r>
      <w:r w:rsidR="00926A53" w:rsidRPr="002442A1">
        <w:rPr>
          <w:rFonts w:asciiTheme="minorHAnsi" w:hAnsiTheme="minorHAnsi" w:cs="Arial"/>
          <w:sz w:val="22"/>
          <w:szCs w:val="22"/>
        </w:rPr>
        <w:t xml:space="preserve"> across the business</w:t>
      </w:r>
      <w:r w:rsidRPr="002442A1">
        <w:rPr>
          <w:rFonts w:asciiTheme="minorHAnsi" w:hAnsiTheme="minorHAnsi" w:cs="Arial"/>
          <w:sz w:val="22"/>
          <w:szCs w:val="22"/>
        </w:rPr>
        <w:t>? Why?</w:t>
      </w:r>
    </w:p>
    <w:p w:rsidR="006A0D37" w:rsidRPr="002442A1" w:rsidRDefault="00A91481" w:rsidP="006A0D37">
      <w:pPr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 xml:space="preserve">How do you ensure/maintain duty of care within your repair </w:t>
      </w:r>
      <w:r w:rsidR="006A0D37" w:rsidRPr="002442A1">
        <w:rPr>
          <w:rFonts w:asciiTheme="minorHAnsi" w:hAnsiTheme="minorHAnsi" w:cs="Arial"/>
          <w:sz w:val="22"/>
          <w:szCs w:val="22"/>
        </w:rPr>
        <w:t>network?</w:t>
      </w:r>
    </w:p>
    <w:p w:rsidR="006A0D37" w:rsidRPr="002442A1" w:rsidRDefault="006A0D37" w:rsidP="006A0D37">
      <w:pPr>
        <w:rPr>
          <w:rFonts w:asciiTheme="minorHAnsi" w:hAnsiTheme="minorHAnsi" w:cs="Arial"/>
          <w:sz w:val="22"/>
          <w:szCs w:val="22"/>
        </w:rPr>
      </w:pPr>
    </w:p>
    <w:p w:rsidR="006A0D37" w:rsidRPr="002442A1" w:rsidRDefault="006A0D37" w:rsidP="006A0D37">
      <w:pPr>
        <w:rPr>
          <w:rFonts w:asciiTheme="minorHAnsi" w:hAnsiTheme="minorHAnsi" w:cs="Arial"/>
          <w:sz w:val="22"/>
          <w:szCs w:val="22"/>
        </w:rPr>
      </w:pPr>
    </w:p>
    <w:p w:rsidR="006A0D37" w:rsidRPr="002442A1" w:rsidRDefault="006A0D37" w:rsidP="006A0D37">
      <w:pPr>
        <w:rPr>
          <w:rFonts w:asciiTheme="minorHAnsi" w:hAnsiTheme="minorHAnsi" w:cs="Arial"/>
          <w:b/>
          <w:sz w:val="22"/>
          <w:szCs w:val="22"/>
        </w:rPr>
      </w:pPr>
      <w:r w:rsidRPr="002442A1">
        <w:rPr>
          <w:rFonts w:asciiTheme="minorHAnsi" w:hAnsiTheme="minorHAnsi" w:cs="Arial"/>
          <w:b/>
          <w:sz w:val="22"/>
          <w:szCs w:val="22"/>
        </w:rPr>
        <w:t>Repairer benefits:</w:t>
      </w:r>
    </w:p>
    <w:p w:rsidR="006A0D37" w:rsidRPr="002442A1" w:rsidRDefault="006A0D37" w:rsidP="006A0D37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List the top 5 benefits of being an approved repairer:</w:t>
      </w:r>
    </w:p>
    <w:p w:rsidR="006A0D37" w:rsidRPr="002442A1" w:rsidRDefault="006A0D37" w:rsidP="006A0D37">
      <w:pPr>
        <w:rPr>
          <w:rFonts w:asciiTheme="minorHAnsi" w:hAnsiTheme="minorHAnsi" w:cs="Arial"/>
          <w:sz w:val="22"/>
          <w:szCs w:val="22"/>
        </w:rPr>
      </w:pPr>
    </w:p>
    <w:p w:rsidR="006A0D37" w:rsidRPr="002442A1" w:rsidRDefault="006A0D37" w:rsidP="006A0D37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1.</w:t>
      </w:r>
    </w:p>
    <w:p w:rsidR="006A0D37" w:rsidRPr="002442A1" w:rsidRDefault="006A0D37" w:rsidP="006A0D37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2.</w:t>
      </w:r>
    </w:p>
    <w:p w:rsidR="006A0D37" w:rsidRPr="002442A1" w:rsidRDefault="006A0D37" w:rsidP="006A0D37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3.</w:t>
      </w:r>
    </w:p>
    <w:p w:rsidR="006A0D37" w:rsidRPr="002442A1" w:rsidRDefault="006A0D37" w:rsidP="006A0D37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4.</w:t>
      </w:r>
    </w:p>
    <w:p w:rsidR="00C4733B" w:rsidRPr="002442A1" w:rsidRDefault="006A0D37" w:rsidP="006A0D37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5.</w:t>
      </w:r>
      <w:r w:rsidR="00C4733B" w:rsidRPr="002442A1">
        <w:rPr>
          <w:rFonts w:asciiTheme="minorHAnsi" w:hAnsiTheme="minorHAnsi" w:cs="Arial"/>
          <w:sz w:val="22"/>
          <w:szCs w:val="22"/>
        </w:rPr>
        <w:br/>
      </w:r>
    </w:p>
    <w:p w:rsidR="00E012CC" w:rsidRPr="002442A1" w:rsidRDefault="006A0D37" w:rsidP="006A0D37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- What interaction do you have with your network?</w:t>
      </w:r>
    </w:p>
    <w:p w:rsidR="006A0D37" w:rsidRPr="002442A1" w:rsidRDefault="006A0D37" w:rsidP="006A0D37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- What is your current customer satisfaction rating across the network?</w:t>
      </w:r>
    </w:p>
    <w:p w:rsidR="00C4733B" w:rsidRPr="002442A1" w:rsidRDefault="00C4733B" w:rsidP="00C4733B">
      <w:pPr>
        <w:rPr>
          <w:rFonts w:asciiTheme="minorHAnsi" w:hAnsiTheme="minorHAnsi" w:cs="Arial"/>
          <w:b/>
          <w:sz w:val="22"/>
          <w:szCs w:val="22"/>
        </w:rPr>
      </w:pPr>
    </w:p>
    <w:p w:rsidR="00FE36E9" w:rsidRPr="002442A1" w:rsidRDefault="00FE36E9" w:rsidP="00FE36E9">
      <w:pPr>
        <w:ind w:left="720"/>
        <w:rPr>
          <w:rFonts w:asciiTheme="minorHAnsi" w:hAnsiTheme="minorHAnsi" w:cs="Arial"/>
          <w:sz w:val="22"/>
          <w:szCs w:val="22"/>
        </w:rPr>
      </w:pPr>
    </w:p>
    <w:p w:rsidR="008E7D9F" w:rsidRPr="002442A1" w:rsidRDefault="008E7D9F" w:rsidP="007C0343">
      <w:pPr>
        <w:shd w:val="clear" w:color="auto" w:fill="C0C0C0"/>
        <w:rPr>
          <w:rFonts w:asciiTheme="minorHAnsi" w:hAnsiTheme="minorHAnsi"/>
          <w:b/>
          <w:color w:val="000000"/>
          <w:sz w:val="22"/>
          <w:szCs w:val="22"/>
        </w:rPr>
      </w:pPr>
      <w:r w:rsidRPr="002442A1">
        <w:rPr>
          <w:rFonts w:asciiTheme="minorHAnsi" w:hAnsiTheme="minorHAnsi"/>
          <w:b/>
          <w:color w:val="000000"/>
          <w:sz w:val="22"/>
          <w:szCs w:val="22"/>
        </w:rPr>
        <w:t>Return Address</w:t>
      </w:r>
    </w:p>
    <w:p w:rsidR="00D70E77" w:rsidRPr="002442A1" w:rsidRDefault="006A0D37" w:rsidP="007C0343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br/>
        <w:t>P</w:t>
      </w:r>
      <w:r w:rsidR="008E7D9F" w:rsidRPr="002442A1">
        <w:rPr>
          <w:rFonts w:asciiTheme="minorHAnsi" w:hAnsiTheme="minorHAnsi" w:cs="Arial"/>
          <w:sz w:val="22"/>
          <w:szCs w:val="22"/>
        </w:rPr>
        <w:t xml:space="preserve">lease return </w:t>
      </w:r>
      <w:r w:rsidRPr="002442A1">
        <w:rPr>
          <w:rFonts w:asciiTheme="minorHAnsi" w:hAnsiTheme="minorHAnsi" w:cs="Arial"/>
          <w:sz w:val="22"/>
          <w:szCs w:val="22"/>
        </w:rPr>
        <w:t xml:space="preserve">completed forms </w:t>
      </w:r>
      <w:r w:rsidR="008E7D9F" w:rsidRPr="002442A1">
        <w:rPr>
          <w:rFonts w:asciiTheme="minorHAnsi" w:hAnsiTheme="minorHAnsi" w:cs="Arial"/>
          <w:sz w:val="22"/>
          <w:szCs w:val="22"/>
        </w:rPr>
        <w:t>to:</w:t>
      </w:r>
      <w:r w:rsidRPr="002442A1">
        <w:rPr>
          <w:rFonts w:asciiTheme="minorHAnsi" w:hAnsiTheme="minorHAnsi" w:cs="Arial"/>
          <w:sz w:val="22"/>
          <w:szCs w:val="22"/>
        </w:rPr>
        <w:t xml:space="preserve"> </w:t>
      </w:r>
      <w:r w:rsidR="00D70E77" w:rsidRPr="002442A1">
        <w:rPr>
          <w:rFonts w:asciiTheme="minorHAnsi" w:hAnsiTheme="minorHAnsi" w:cs="Arial"/>
          <w:sz w:val="22"/>
          <w:szCs w:val="22"/>
        </w:rPr>
        <w:t>Emily Miles</w:t>
      </w:r>
      <w:r w:rsidR="001130C7" w:rsidRPr="002442A1">
        <w:rPr>
          <w:rFonts w:asciiTheme="minorHAnsi" w:hAnsiTheme="minorHAnsi" w:cs="Arial"/>
          <w:sz w:val="22"/>
          <w:szCs w:val="22"/>
        </w:rPr>
        <w:t xml:space="preserve">, </w:t>
      </w:r>
      <w:hyperlink r:id="rId8" w:history="1">
        <w:r w:rsidR="00D70E77" w:rsidRPr="002442A1">
          <w:rPr>
            <w:rStyle w:val="Hyperlink"/>
            <w:rFonts w:asciiTheme="minorHAnsi" w:hAnsiTheme="minorHAnsi" w:cs="Arial"/>
            <w:sz w:val="22"/>
            <w:szCs w:val="22"/>
          </w:rPr>
          <w:t>emily@bodyshopmag.com</w:t>
        </w:r>
      </w:hyperlink>
      <w:r w:rsidR="00D70E77" w:rsidRPr="002442A1">
        <w:rPr>
          <w:rFonts w:asciiTheme="minorHAnsi" w:hAnsiTheme="minorHAnsi" w:cs="Arial"/>
          <w:sz w:val="22"/>
          <w:szCs w:val="22"/>
        </w:rPr>
        <w:t xml:space="preserve"> </w:t>
      </w:r>
    </w:p>
    <w:p w:rsidR="00D70E77" w:rsidRPr="002442A1" w:rsidRDefault="00D70E77" w:rsidP="007C0343">
      <w:pPr>
        <w:rPr>
          <w:rFonts w:asciiTheme="minorHAnsi" w:hAnsiTheme="minorHAnsi" w:cs="Arial"/>
          <w:sz w:val="22"/>
          <w:szCs w:val="22"/>
        </w:rPr>
      </w:pPr>
    </w:p>
    <w:p w:rsidR="008E7D9F" w:rsidRPr="002442A1" w:rsidRDefault="00D70E77" w:rsidP="00D70E77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Pl</w:t>
      </w:r>
      <w:r w:rsidR="008E7D9F" w:rsidRPr="002442A1">
        <w:rPr>
          <w:rFonts w:asciiTheme="minorHAnsi" w:hAnsiTheme="minorHAnsi" w:cs="Arial"/>
          <w:sz w:val="22"/>
          <w:szCs w:val="22"/>
        </w:rPr>
        <w:t xml:space="preserve">ease remember to also email Emily with </w:t>
      </w:r>
      <w:r w:rsidRPr="002442A1">
        <w:rPr>
          <w:rFonts w:asciiTheme="minorHAnsi" w:hAnsiTheme="minorHAnsi" w:cs="Arial"/>
          <w:sz w:val="22"/>
          <w:szCs w:val="22"/>
        </w:rPr>
        <w:t>a list of your approved repairers so that we can take a random selection to contact for feedback on your services.</w:t>
      </w:r>
    </w:p>
    <w:p w:rsidR="008E7D9F" w:rsidRPr="002442A1" w:rsidRDefault="008E7D9F" w:rsidP="007C0343">
      <w:pPr>
        <w:rPr>
          <w:rFonts w:asciiTheme="minorHAnsi" w:hAnsiTheme="minorHAnsi" w:cs="Arial"/>
          <w:sz w:val="22"/>
          <w:szCs w:val="22"/>
        </w:rPr>
      </w:pPr>
    </w:p>
    <w:p w:rsidR="008E7D9F" w:rsidRPr="002442A1" w:rsidRDefault="008E7D9F" w:rsidP="007C0343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sz w:val="22"/>
          <w:szCs w:val="22"/>
        </w:rPr>
        <w:t>You will receive an email receipt confirming your questionnaire has been received</w:t>
      </w:r>
      <w:r w:rsidR="002442A1">
        <w:rPr>
          <w:rFonts w:asciiTheme="minorHAnsi" w:hAnsiTheme="minorHAnsi" w:cs="Arial"/>
          <w:sz w:val="22"/>
          <w:szCs w:val="22"/>
        </w:rPr>
        <w:t>.</w:t>
      </w:r>
    </w:p>
    <w:p w:rsidR="008E7D9F" w:rsidRPr="002442A1" w:rsidRDefault="008E7D9F" w:rsidP="007C0343">
      <w:pPr>
        <w:rPr>
          <w:rFonts w:asciiTheme="minorHAnsi" w:hAnsiTheme="minorHAnsi" w:cs="Arial"/>
          <w:sz w:val="22"/>
          <w:szCs w:val="22"/>
        </w:rPr>
      </w:pPr>
    </w:p>
    <w:p w:rsidR="00E90405" w:rsidRPr="002442A1" w:rsidRDefault="008E7D9F" w:rsidP="007C0343">
      <w:pPr>
        <w:rPr>
          <w:rFonts w:asciiTheme="minorHAnsi" w:hAnsiTheme="minorHAnsi" w:cs="Arial"/>
          <w:sz w:val="22"/>
          <w:szCs w:val="22"/>
        </w:rPr>
      </w:pPr>
      <w:r w:rsidRPr="002442A1">
        <w:rPr>
          <w:rFonts w:asciiTheme="minorHAnsi" w:hAnsiTheme="minorHAnsi" w:cs="Arial"/>
          <w:b/>
          <w:sz w:val="22"/>
          <w:szCs w:val="22"/>
        </w:rPr>
        <w:t xml:space="preserve">Deadline: </w:t>
      </w:r>
      <w:r w:rsidR="002442A1">
        <w:rPr>
          <w:rFonts w:asciiTheme="minorHAnsi" w:hAnsiTheme="minorHAnsi" w:cs="Arial"/>
          <w:b/>
          <w:sz w:val="22"/>
          <w:szCs w:val="22"/>
        </w:rPr>
        <w:t xml:space="preserve">Monday 16 May 2016. </w:t>
      </w:r>
      <w:bookmarkStart w:id="0" w:name="_GoBack"/>
      <w:bookmarkEnd w:id="0"/>
    </w:p>
    <w:sectPr w:rsidR="00E90405" w:rsidRPr="002442A1" w:rsidSect="006D4DA5">
      <w:footerReference w:type="default" r:id="rId9"/>
      <w:headerReference w:type="first" r:id="rId10"/>
      <w:pgSz w:w="11906" w:h="16838"/>
      <w:pgMar w:top="993" w:right="1274" w:bottom="56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FD" w:rsidRDefault="00C44DFD">
      <w:r>
        <w:separator/>
      </w:r>
    </w:p>
  </w:endnote>
  <w:endnote w:type="continuationSeparator" w:id="0">
    <w:p w:rsidR="00C44DFD" w:rsidRDefault="00C4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Bold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05" w:rsidRDefault="00DA1A0B">
    <w:pPr>
      <w:pStyle w:val="Footer"/>
      <w:jc w:val="right"/>
      <w:rPr>
        <w:rFonts w:ascii="Arial" w:hAnsi="Arial"/>
      </w:rPr>
    </w:pPr>
    <w:r>
      <w:rPr>
        <w:rFonts w:ascii="Arial" w:hAnsi="Arial"/>
      </w:rPr>
      <w:t>© Plenham Ltd 20</w:t>
    </w:r>
    <w:r w:rsidR="00D70E77">
      <w:rPr>
        <w:rFonts w:ascii="Arial" w:hAnsi="Arial"/>
      </w:rPr>
      <w:t>1</w:t>
    </w:r>
    <w:r w:rsidR="002442A1">
      <w:rPr>
        <w:rFonts w:ascii="Arial" w:hAnsi="Arial"/>
      </w:rPr>
      <w:t>6</w:t>
    </w:r>
  </w:p>
  <w:p w:rsidR="00BA0B97" w:rsidRDefault="00BA0B97">
    <w:pPr>
      <w:pStyle w:val="Footer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FD" w:rsidRDefault="00C44DFD">
      <w:r>
        <w:separator/>
      </w:r>
    </w:p>
  </w:footnote>
  <w:footnote w:type="continuationSeparator" w:id="0">
    <w:p w:rsidR="00C44DFD" w:rsidRDefault="00C4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A5" w:rsidRDefault="006D4DA5" w:rsidP="006D4DA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438400" cy="438150"/>
          <wp:effectExtent l="0" t="0" r="0" b="0"/>
          <wp:docPr id="1" name="Picture 1" descr="V:\BODYSHOP STUFF\2015\bodysho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ODYSHOP STUFF\2015\bodysho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3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B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600ED4"/>
    <w:multiLevelType w:val="hybridMultilevel"/>
    <w:tmpl w:val="031CAF2E"/>
    <w:lvl w:ilvl="0" w:tplc="88CCA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7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3B4C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206D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AD67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C553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D31705"/>
    <w:multiLevelType w:val="hybridMultilevel"/>
    <w:tmpl w:val="14AC7AB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C25B9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F1A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879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5658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AEC05D8"/>
    <w:multiLevelType w:val="hybridMultilevel"/>
    <w:tmpl w:val="B8A29F9C"/>
    <w:lvl w:ilvl="0" w:tplc="FCBAF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D01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F06AAC"/>
    <w:multiLevelType w:val="hybridMultilevel"/>
    <w:tmpl w:val="952C48C0"/>
    <w:lvl w:ilvl="0" w:tplc="FCBAF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061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1161DC"/>
    <w:multiLevelType w:val="hybridMultilevel"/>
    <w:tmpl w:val="2472B0BA"/>
    <w:lvl w:ilvl="0" w:tplc="88CCA03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43B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153485"/>
    <w:multiLevelType w:val="hybridMultilevel"/>
    <w:tmpl w:val="33C0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619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076F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2F05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C519B4"/>
    <w:multiLevelType w:val="hybridMultilevel"/>
    <w:tmpl w:val="897E2010"/>
    <w:lvl w:ilvl="0" w:tplc="FCBAF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174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B449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AA1C1B"/>
    <w:multiLevelType w:val="hybridMultilevel"/>
    <w:tmpl w:val="85CC7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6AC8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467BD"/>
    <w:multiLevelType w:val="multilevel"/>
    <w:tmpl w:val="39165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5614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B00BD8"/>
    <w:multiLevelType w:val="multilevel"/>
    <w:tmpl w:val="7028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A877B10"/>
    <w:multiLevelType w:val="hybridMultilevel"/>
    <w:tmpl w:val="D464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D15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F4D2DB3"/>
    <w:multiLevelType w:val="hybridMultilevel"/>
    <w:tmpl w:val="9718DAB8"/>
    <w:lvl w:ilvl="0" w:tplc="88CCA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B08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0A41712"/>
    <w:multiLevelType w:val="multilevel"/>
    <w:tmpl w:val="7FEE6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621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50928FA"/>
    <w:multiLevelType w:val="hybridMultilevel"/>
    <w:tmpl w:val="4E22E606"/>
    <w:lvl w:ilvl="0" w:tplc="DE2CD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60A96"/>
    <w:multiLevelType w:val="hybridMultilevel"/>
    <w:tmpl w:val="CB2E55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0C1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91E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0445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7842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6D68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8"/>
  </w:num>
  <w:num w:numId="3">
    <w:abstractNumId w:val="33"/>
  </w:num>
  <w:num w:numId="4">
    <w:abstractNumId w:val="21"/>
  </w:num>
  <w:num w:numId="5">
    <w:abstractNumId w:val="10"/>
  </w:num>
  <w:num w:numId="6">
    <w:abstractNumId w:val="39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38"/>
  </w:num>
  <w:num w:numId="12">
    <w:abstractNumId w:val="17"/>
  </w:num>
  <w:num w:numId="13">
    <w:abstractNumId w:val="20"/>
  </w:num>
  <w:num w:numId="14">
    <w:abstractNumId w:val="27"/>
  </w:num>
  <w:num w:numId="15">
    <w:abstractNumId w:val="40"/>
  </w:num>
  <w:num w:numId="16">
    <w:abstractNumId w:val="9"/>
  </w:num>
  <w:num w:numId="17">
    <w:abstractNumId w:val="30"/>
  </w:num>
  <w:num w:numId="18">
    <w:abstractNumId w:val="4"/>
  </w:num>
  <w:num w:numId="19">
    <w:abstractNumId w:val="3"/>
  </w:num>
  <w:num w:numId="20">
    <w:abstractNumId w:val="6"/>
  </w:num>
  <w:num w:numId="21">
    <w:abstractNumId w:val="32"/>
  </w:num>
  <w:num w:numId="22">
    <w:abstractNumId w:val="13"/>
  </w:num>
  <w:num w:numId="23">
    <w:abstractNumId w:val="7"/>
  </w:num>
  <w:num w:numId="24">
    <w:abstractNumId w:val="34"/>
  </w:num>
  <w:num w:numId="25">
    <w:abstractNumId w:val="24"/>
  </w:num>
  <w:num w:numId="26">
    <w:abstractNumId w:val="15"/>
  </w:num>
  <w:num w:numId="27">
    <w:abstractNumId w:val="37"/>
  </w:num>
  <w:num w:numId="28">
    <w:abstractNumId w:val="19"/>
  </w:num>
  <w:num w:numId="29">
    <w:abstractNumId w:val="23"/>
  </w:num>
  <w:num w:numId="3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5"/>
  </w:num>
  <w:num w:numId="34">
    <w:abstractNumId w:val="8"/>
  </w:num>
  <w:num w:numId="35">
    <w:abstractNumId w:val="29"/>
  </w:num>
  <w:num w:numId="36">
    <w:abstractNumId w:val="12"/>
  </w:num>
  <w:num w:numId="37">
    <w:abstractNumId w:val="22"/>
  </w:num>
  <w:num w:numId="38">
    <w:abstractNumId w:val="14"/>
  </w:num>
  <w:num w:numId="39">
    <w:abstractNumId w:val="35"/>
  </w:num>
  <w:num w:numId="40">
    <w:abstractNumId w:val="2"/>
  </w:num>
  <w:num w:numId="41">
    <w:abstractNumId w:val="1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D2"/>
    <w:rsid w:val="001130C7"/>
    <w:rsid w:val="00151174"/>
    <w:rsid w:val="00163EFF"/>
    <w:rsid w:val="0018129F"/>
    <w:rsid w:val="001C4BD3"/>
    <w:rsid w:val="001E6988"/>
    <w:rsid w:val="00217035"/>
    <w:rsid w:val="002418DC"/>
    <w:rsid w:val="002442A1"/>
    <w:rsid w:val="00320D67"/>
    <w:rsid w:val="00380997"/>
    <w:rsid w:val="003D71A6"/>
    <w:rsid w:val="00566100"/>
    <w:rsid w:val="00662F78"/>
    <w:rsid w:val="006A0D37"/>
    <w:rsid w:val="006D4DA5"/>
    <w:rsid w:val="00707730"/>
    <w:rsid w:val="00757600"/>
    <w:rsid w:val="00757CFA"/>
    <w:rsid w:val="00770960"/>
    <w:rsid w:val="007C0343"/>
    <w:rsid w:val="008568A1"/>
    <w:rsid w:val="00875E15"/>
    <w:rsid w:val="00896576"/>
    <w:rsid w:val="008A42B1"/>
    <w:rsid w:val="008B5BB9"/>
    <w:rsid w:val="008C0957"/>
    <w:rsid w:val="008E7D9F"/>
    <w:rsid w:val="00926A53"/>
    <w:rsid w:val="00932587"/>
    <w:rsid w:val="00974CCA"/>
    <w:rsid w:val="00991BF0"/>
    <w:rsid w:val="009A544A"/>
    <w:rsid w:val="009D2AB1"/>
    <w:rsid w:val="00A10059"/>
    <w:rsid w:val="00A36084"/>
    <w:rsid w:val="00A91481"/>
    <w:rsid w:val="00A96917"/>
    <w:rsid w:val="00B60422"/>
    <w:rsid w:val="00B713C7"/>
    <w:rsid w:val="00BA0B97"/>
    <w:rsid w:val="00C15D4D"/>
    <w:rsid w:val="00C44DFD"/>
    <w:rsid w:val="00C4733B"/>
    <w:rsid w:val="00CD511F"/>
    <w:rsid w:val="00CE7207"/>
    <w:rsid w:val="00D70E77"/>
    <w:rsid w:val="00DA1A0B"/>
    <w:rsid w:val="00DB467F"/>
    <w:rsid w:val="00E008F4"/>
    <w:rsid w:val="00E012CC"/>
    <w:rsid w:val="00E228FC"/>
    <w:rsid w:val="00E22E35"/>
    <w:rsid w:val="00E27E24"/>
    <w:rsid w:val="00E35EE6"/>
    <w:rsid w:val="00E47BD2"/>
    <w:rsid w:val="00E72AB2"/>
    <w:rsid w:val="00E90405"/>
    <w:rsid w:val="00ED234A"/>
    <w:rsid w:val="00EF35C3"/>
    <w:rsid w:val="00F81820"/>
    <w:rsid w:val="00FB301D"/>
    <w:rsid w:val="00FB71DD"/>
    <w:rsid w:val="00FE36E9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50FBF813-446C-4CDC-885C-5D0BC396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C0C0C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C0C0C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b/>
      <w:sz w:val="24"/>
    </w:rPr>
  </w:style>
  <w:style w:type="paragraph" w:customStyle="1" w:styleId="Text">
    <w:name w:val="Text"/>
    <w:basedOn w:val="Normal"/>
    <w:pPr>
      <w:spacing w:line="320" w:lineRule="atLeast"/>
    </w:pPr>
    <w:rPr>
      <w:rFonts w:ascii="TheSans-Plain" w:hAnsi="TheSans-Plain"/>
      <w:snapToGrid w:val="0"/>
      <w:color w:val="000000"/>
      <w:sz w:val="24"/>
      <w:lang w:val="en-US"/>
    </w:rPr>
  </w:style>
  <w:style w:type="paragraph" w:customStyle="1" w:styleId="PinkText">
    <w:name w:val="Pink Text"/>
    <w:basedOn w:val="Text"/>
    <w:rPr>
      <w:rFonts w:ascii="TheSansBold-Plain" w:hAnsi="TheSansBold-Plain"/>
      <w:color w:val="FF00FF"/>
      <w:sz w:val="28"/>
    </w:rPr>
  </w:style>
  <w:style w:type="paragraph" w:customStyle="1" w:styleId="Pink">
    <w:name w:val="Pink"/>
    <w:basedOn w:val="Text"/>
    <w:rPr>
      <w:rFonts w:ascii="TheSansBold-Plain" w:hAnsi="TheSansBold-Plain"/>
      <w:color w:val="FF00FF"/>
      <w:sz w:val="28"/>
    </w:rPr>
  </w:style>
  <w:style w:type="paragraph" w:customStyle="1" w:styleId="ParagraphStyle1">
    <w:name w:val="Paragraph Style 1"/>
    <w:basedOn w:val="Text"/>
    <w:pPr>
      <w:tabs>
        <w:tab w:val="right" w:leader="dot" w:pos="9380"/>
      </w:tabs>
    </w:pPr>
  </w:style>
  <w:style w:type="paragraph" w:customStyle="1" w:styleId="ParagraphStyle2">
    <w:name w:val="Paragraph Style 2"/>
    <w:basedOn w:val="ParagraphStyle1"/>
    <w:pPr>
      <w:tabs>
        <w:tab w:val="clear" w:pos="9380"/>
        <w:tab w:val="right" w:leader="dot" w:pos="10380"/>
      </w:tabs>
    </w:pPr>
  </w:style>
  <w:style w:type="paragraph" w:customStyle="1" w:styleId="double">
    <w:name w:val="double"/>
    <w:basedOn w:val="Text"/>
    <w:pPr>
      <w:tabs>
        <w:tab w:val="left" w:leader="dot" w:pos="5200"/>
        <w:tab w:val="right" w:leader="dot" w:pos="9420"/>
      </w:tabs>
    </w:pPr>
  </w:style>
  <w:style w:type="character" w:customStyle="1" w:styleId="Text1">
    <w:name w:val="Text1"/>
    <w:rPr>
      <w:rFonts w:ascii="TheSans-Plain" w:hAnsi="TheSans-Plain"/>
      <w:sz w:val="24"/>
    </w:rPr>
  </w:style>
  <w:style w:type="character" w:customStyle="1" w:styleId="dots">
    <w:name w:val="dots"/>
    <w:rPr>
      <w:rFonts w:ascii="TheSans-Plain" w:hAnsi="TheSans-Plain"/>
      <w:color w:val="000000"/>
      <w:sz w:val="20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EF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E3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bodyshopma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y@bodyshopma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Bodyshop of the Year</vt:lpstr>
    </vt:vector>
  </TitlesOfParts>
  <Company>Microsoft</Company>
  <LinksUpToDate>false</LinksUpToDate>
  <CharactersWithSpaces>3146</CharactersWithSpaces>
  <SharedDoc>false</SharedDoc>
  <HLinks>
    <vt:vector size="12" baseType="variant"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mailto:emily@bodyshopmag.com</vt:lpwstr>
      </vt:variant>
      <vt:variant>
        <vt:lpwstr/>
      </vt:variant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mailto:emily@bodyshopmag.com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Bodyshop of the Year</dc:title>
  <dc:subject/>
  <dc:creator>Shelley Cheshire</dc:creator>
  <cp:keywords/>
  <cp:lastModifiedBy>Jake O'Neil</cp:lastModifiedBy>
  <cp:revision>7</cp:revision>
  <cp:lastPrinted>2011-03-14T15:43:00Z</cp:lastPrinted>
  <dcterms:created xsi:type="dcterms:W3CDTF">2015-01-29T11:55:00Z</dcterms:created>
  <dcterms:modified xsi:type="dcterms:W3CDTF">2016-02-02T16:40:00Z</dcterms:modified>
</cp:coreProperties>
</file>