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9E" w:rsidRPr="00E226C7" w:rsidRDefault="00D1139E">
      <w:pPr>
        <w:jc w:val="center"/>
        <w:rPr>
          <w:rFonts w:asciiTheme="minorHAnsi" w:hAnsiTheme="minorHAnsi"/>
          <w:b/>
          <w:sz w:val="32"/>
          <w:szCs w:val="22"/>
        </w:rPr>
      </w:pPr>
      <w:r w:rsidRPr="00E226C7">
        <w:rPr>
          <w:rFonts w:asciiTheme="minorHAnsi" w:hAnsiTheme="minorHAnsi"/>
          <w:b/>
          <w:sz w:val="32"/>
          <w:szCs w:val="22"/>
        </w:rPr>
        <w:t>Insurance Company of the Year</w:t>
      </w:r>
      <w:r w:rsidR="00356005" w:rsidRPr="00E226C7">
        <w:rPr>
          <w:rFonts w:asciiTheme="minorHAnsi" w:hAnsiTheme="minorHAnsi"/>
          <w:b/>
          <w:sz w:val="32"/>
          <w:szCs w:val="22"/>
        </w:rPr>
        <w:t xml:space="preserve"> 201</w:t>
      </w:r>
      <w:r w:rsidR="006079B8" w:rsidRPr="00E226C7">
        <w:rPr>
          <w:rFonts w:asciiTheme="minorHAnsi" w:hAnsiTheme="minorHAnsi"/>
          <w:b/>
          <w:sz w:val="32"/>
          <w:szCs w:val="22"/>
        </w:rPr>
        <w:t>6</w:t>
      </w:r>
    </w:p>
    <w:p w:rsidR="00D1139E" w:rsidRPr="00E226C7" w:rsidRDefault="00D1139E">
      <w:pPr>
        <w:pStyle w:val="PinkText"/>
        <w:spacing w:after="120"/>
        <w:rPr>
          <w:rFonts w:asciiTheme="minorHAnsi" w:hAnsiTheme="minorHAnsi"/>
          <w:b/>
          <w:color w:val="FF0000"/>
          <w:sz w:val="22"/>
          <w:szCs w:val="22"/>
        </w:rPr>
      </w:pPr>
    </w:p>
    <w:p w:rsidR="00D1139E" w:rsidRPr="00E226C7" w:rsidRDefault="00D1139E">
      <w:pPr>
        <w:pStyle w:val="Heading3"/>
        <w:rPr>
          <w:rFonts w:asciiTheme="minorHAnsi" w:hAnsiTheme="minorHAnsi"/>
          <w:sz w:val="22"/>
          <w:szCs w:val="22"/>
        </w:rPr>
      </w:pPr>
      <w:r w:rsidRPr="00E226C7">
        <w:rPr>
          <w:rFonts w:asciiTheme="minorHAnsi" w:hAnsiTheme="minorHAnsi"/>
          <w:sz w:val="22"/>
          <w:szCs w:val="22"/>
        </w:rPr>
        <w:t xml:space="preserve">Award Criteria </w:t>
      </w:r>
    </w:p>
    <w:p w:rsidR="004970DC" w:rsidRPr="00E226C7" w:rsidRDefault="004970DC" w:rsidP="006079B8">
      <w:pPr>
        <w:pStyle w:val="Heading1"/>
        <w:shd w:val="clear" w:color="auto" w:fill="auto"/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/>
          <w:sz w:val="22"/>
          <w:szCs w:val="22"/>
        </w:rPr>
        <w:t xml:space="preserve">This award will recognise the </w:t>
      </w:r>
      <w:r w:rsidR="00D1139E" w:rsidRPr="00E226C7">
        <w:rPr>
          <w:rFonts w:asciiTheme="minorHAnsi" w:hAnsiTheme="minorHAnsi"/>
          <w:sz w:val="22"/>
          <w:szCs w:val="22"/>
        </w:rPr>
        <w:t xml:space="preserve">insurer </w:t>
      </w:r>
      <w:r w:rsidRPr="00E226C7">
        <w:rPr>
          <w:rFonts w:asciiTheme="minorHAnsi" w:hAnsiTheme="minorHAnsi"/>
          <w:sz w:val="22"/>
          <w:szCs w:val="22"/>
        </w:rPr>
        <w:t xml:space="preserve">who </w:t>
      </w:r>
      <w:r w:rsidR="006079B8" w:rsidRPr="00E226C7">
        <w:rPr>
          <w:rFonts w:asciiTheme="minorHAnsi" w:hAnsiTheme="minorHAnsi"/>
          <w:sz w:val="22"/>
          <w:szCs w:val="22"/>
        </w:rPr>
        <w:t xml:space="preserve">has </w:t>
      </w:r>
      <w:r w:rsidRPr="00E226C7">
        <w:rPr>
          <w:rFonts w:asciiTheme="minorHAnsi" w:hAnsiTheme="minorHAnsi"/>
          <w:sz w:val="22"/>
          <w:szCs w:val="22"/>
        </w:rPr>
        <w:t>develop</w:t>
      </w:r>
      <w:r w:rsidR="006079B8" w:rsidRPr="00E226C7">
        <w:rPr>
          <w:rFonts w:asciiTheme="minorHAnsi" w:hAnsiTheme="minorHAnsi"/>
          <w:sz w:val="22"/>
          <w:szCs w:val="22"/>
        </w:rPr>
        <w:t>ed</w:t>
      </w:r>
      <w:r w:rsidRPr="00E226C7">
        <w:rPr>
          <w:rFonts w:asciiTheme="minorHAnsi" w:hAnsiTheme="minorHAnsi"/>
          <w:sz w:val="22"/>
          <w:szCs w:val="22"/>
        </w:rPr>
        <w:t xml:space="preserve"> and maintain</w:t>
      </w:r>
      <w:r w:rsidR="006079B8" w:rsidRPr="00E226C7">
        <w:rPr>
          <w:rFonts w:asciiTheme="minorHAnsi" w:hAnsiTheme="minorHAnsi"/>
          <w:sz w:val="22"/>
          <w:szCs w:val="22"/>
        </w:rPr>
        <w:t>ed</w:t>
      </w:r>
      <w:r w:rsidRPr="00E226C7">
        <w:rPr>
          <w:rFonts w:asciiTheme="minorHAnsi" w:hAnsiTheme="minorHAnsi"/>
          <w:sz w:val="22"/>
          <w:szCs w:val="22"/>
        </w:rPr>
        <w:t xml:space="preserve"> true commercial relationships with its repairer business partners and customers alike.</w:t>
      </w:r>
    </w:p>
    <w:p w:rsidR="004970DC" w:rsidRPr="00E226C7" w:rsidRDefault="004970DC" w:rsidP="004970DC">
      <w:pPr>
        <w:rPr>
          <w:rFonts w:asciiTheme="minorHAnsi" w:hAnsiTheme="minorHAnsi" w:cs="Arial"/>
          <w:sz w:val="22"/>
          <w:szCs w:val="22"/>
        </w:rPr>
      </w:pPr>
    </w:p>
    <w:p w:rsidR="006079B8" w:rsidRPr="00E226C7" w:rsidRDefault="006079B8" w:rsidP="006079B8">
      <w:pPr>
        <w:rPr>
          <w:rFonts w:asciiTheme="minorHAnsi" w:hAnsiTheme="minorHAnsi" w:cs="Arial"/>
          <w:b/>
          <w:i/>
          <w:sz w:val="22"/>
          <w:szCs w:val="22"/>
        </w:rPr>
      </w:pPr>
      <w:r w:rsidRPr="00E226C7">
        <w:rPr>
          <w:rFonts w:asciiTheme="minorHAnsi" w:hAnsiTheme="minorHAnsi" w:cs="Arial"/>
          <w:b/>
          <w:i/>
          <w:sz w:val="22"/>
          <w:szCs w:val="22"/>
        </w:rPr>
        <w:t>To qualify for entry to this Award you must have a contracted, managed repair network. We will require access your approved repair partners from which he will take a random selection to contact for feedback.</w:t>
      </w:r>
    </w:p>
    <w:p w:rsidR="006079B8" w:rsidRPr="00E226C7" w:rsidRDefault="006079B8" w:rsidP="006079B8">
      <w:pPr>
        <w:tabs>
          <w:tab w:val="left" w:pos="3262"/>
        </w:tabs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ab/>
      </w:r>
    </w:p>
    <w:p w:rsidR="006079B8" w:rsidRPr="00E226C7" w:rsidRDefault="006079B8" w:rsidP="006079B8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>Instructions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Pr="00E226C7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E226C7">
        <w:rPr>
          <w:rFonts w:asciiTheme="minorHAnsi" w:hAnsiTheme="minorHAnsi" w:cs="Arial"/>
          <w:b/>
          <w:sz w:val="22"/>
          <w:szCs w:val="22"/>
        </w:rPr>
        <w:t>16 May</w:t>
      </w:r>
      <w:r w:rsidRPr="00E226C7">
        <w:rPr>
          <w:rFonts w:asciiTheme="minorHAnsi" w:hAnsiTheme="minorHAnsi" w:cs="Arial"/>
          <w:sz w:val="22"/>
          <w:szCs w:val="22"/>
        </w:rPr>
        <w:t xml:space="preserve"> to Emily Miles, </w:t>
      </w:r>
      <w:hyperlink r:id="rId8" w:history="1">
        <w:r w:rsidRPr="00E226C7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E226C7">
        <w:rPr>
          <w:rFonts w:asciiTheme="minorHAnsi" w:hAnsiTheme="minorHAnsi" w:cs="Arial"/>
          <w:sz w:val="22"/>
          <w:szCs w:val="22"/>
        </w:rPr>
        <w:t xml:space="preserve">. You will receive an email receipt </w:t>
      </w:r>
      <w:r w:rsidR="00E226C7">
        <w:rPr>
          <w:rFonts w:asciiTheme="minorHAnsi" w:hAnsiTheme="minorHAnsi" w:cs="Arial"/>
          <w:sz w:val="22"/>
          <w:szCs w:val="22"/>
        </w:rPr>
        <w:t>for confirmation</w:t>
      </w:r>
      <w:r w:rsidRPr="00E226C7">
        <w:rPr>
          <w:rFonts w:asciiTheme="minorHAnsi" w:hAnsiTheme="minorHAnsi" w:cs="Arial"/>
          <w:sz w:val="22"/>
          <w:szCs w:val="22"/>
        </w:rPr>
        <w:t>.</w:t>
      </w:r>
    </w:p>
    <w:p w:rsidR="006079B8" w:rsidRPr="00E226C7" w:rsidRDefault="006079B8" w:rsidP="006079B8">
      <w:pPr>
        <w:rPr>
          <w:rFonts w:asciiTheme="minorHAnsi" w:hAnsiTheme="minorHAnsi" w:cs="Arial"/>
          <w:b/>
          <w:sz w:val="22"/>
          <w:szCs w:val="22"/>
        </w:rPr>
      </w:pP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</w:p>
    <w:p w:rsidR="006079B8" w:rsidRPr="00E226C7" w:rsidRDefault="006079B8" w:rsidP="006079B8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6079B8" w:rsidRPr="00E226C7" w:rsidRDefault="006079B8" w:rsidP="006079B8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Your submission will be sent to our awards assessor who will contact you if they have any queries or require any more information. </w:t>
      </w:r>
    </w:p>
    <w:p w:rsidR="006079B8" w:rsidRPr="00E226C7" w:rsidRDefault="006079B8" w:rsidP="006079B8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6079B8" w:rsidRPr="00E226C7" w:rsidRDefault="006079B8" w:rsidP="006079B8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A shortlist of qualifying entrants will be drawn-up. </w:t>
      </w:r>
    </w:p>
    <w:p w:rsidR="006079B8" w:rsidRPr="00E226C7" w:rsidRDefault="006079B8" w:rsidP="006079B8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Pr="00E226C7">
        <w:rPr>
          <w:rFonts w:asciiTheme="minorHAnsi" w:hAnsiTheme="minorHAnsi" w:cs="Arial"/>
          <w:i/>
          <w:sz w:val="22"/>
          <w:szCs w:val="22"/>
        </w:rPr>
        <w:t>bodyshop’s</w:t>
      </w:r>
      <w:r w:rsidRPr="00E226C7">
        <w:rPr>
          <w:rFonts w:asciiTheme="minorHAnsi" w:hAnsiTheme="minorHAnsi" w:cs="Arial"/>
          <w:sz w:val="22"/>
          <w:szCs w:val="22"/>
        </w:rPr>
        <w:t xml:space="preserve"> independent jury members for analysis.</w:t>
      </w:r>
    </w:p>
    <w:p w:rsidR="006079B8" w:rsidRPr="00E226C7" w:rsidRDefault="006079B8" w:rsidP="006079B8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The awards assessor will present their findings to the panel during Jury Day.</w:t>
      </w:r>
    </w:p>
    <w:p w:rsidR="006079B8" w:rsidRPr="00E226C7" w:rsidRDefault="006079B8" w:rsidP="006079B8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Each finalist selected will receive two dinner tickets for the bodyshop Awards.</w:t>
      </w:r>
    </w:p>
    <w:p w:rsidR="006079B8" w:rsidRPr="00E226C7" w:rsidRDefault="00E226C7" w:rsidP="006079B8">
      <w:pPr>
        <w:numPr>
          <w:ilvl w:val="0"/>
          <w:numId w:val="11"/>
        </w:num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T</w:t>
      </w:r>
      <w:r w:rsidR="006079B8" w:rsidRPr="00E226C7">
        <w:rPr>
          <w:rFonts w:asciiTheme="minorHAnsi" w:hAnsiTheme="minorHAnsi" w:cs="Arial"/>
          <w:sz w:val="22"/>
          <w:szCs w:val="22"/>
        </w:rPr>
        <w:t xml:space="preserve">he winner will be announced at the Awards Dinner at </w:t>
      </w:r>
      <w:r>
        <w:rPr>
          <w:rFonts w:asciiTheme="minorHAnsi" w:hAnsiTheme="minorHAnsi" w:cs="Arial"/>
          <w:sz w:val="22"/>
          <w:szCs w:val="22"/>
        </w:rPr>
        <w:t>Twickenham Stadium on 22 September</w:t>
      </w:r>
      <w:r w:rsidR="006079B8" w:rsidRPr="00E226C7">
        <w:rPr>
          <w:rFonts w:asciiTheme="minorHAnsi" w:hAnsiTheme="minorHAnsi" w:cs="Arial"/>
          <w:sz w:val="22"/>
          <w:szCs w:val="22"/>
        </w:rPr>
        <w:t>.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</w:p>
    <w:p w:rsidR="006079B8" w:rsidRPr="00E226C7" w:rsidRDefault="006079B8" w:rsidP="006079B8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>Information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The information supplied will only be shared, in confidence, with </w:t>
      </w:r>
      <w:r w:rsidRPr="00E226C7">
        <w:rPr>
          <w:rFonts w:asciiTheme="minorHAnsi" w:hAnsiTheme="minorHAnsi" w:cs="Arial"/>
          <w:i/>
          <w:sz w:val="22"/>
          <w:szCs w:val="22"/>
        </w:rPr>
        <w:t>bodyshop</w:t>
      </w:r>
      <w:r w:rsidRPr="00E226C7">
        <w:rPr>
          <w:rFonts w:asciiTheme="minorHAnsi" w:hAnsiTheme="minorHAnsi" w:cs="Arial"/>
          <w:sz w:val="22"/>
          <w:szCs w:val="22"/>
        </w:rPr>
        <w:t xml:space="preserve"> employees, the Awards Assessors and members of the independent Awards Jury. It will not be passed on to any other third party or used for any other purpose.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</w:p>
    <w:p w:rsidR="006079B8" w:rsidRPr="00E226C7" w:rsidRDefault="006079B8" w:rsidP="006079B8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>Company details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Company name: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E226C7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E226C7">
        <w:rPr>
          <w:rFonts w:asciiTheme="minorHAnsi" w:hAnsiTheme="minorHAnsi" w:cs="Arial"/>
          <w:sz w:val="22"/>
          <w:szCs w:val="22"/>
        </w:rPr>
        <w:t xml:space="preserve"> no: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Address: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Website: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Job title: </w:t>
      </w:r>
    </w:p>
    <w:p w:rsidR="006079B8" w:rsidRPr="00E226C7" w:rsidRDefault="006079B8" w:rsidP="006079B8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Tel number:</w:t>
      </w:r>
    </w:p>
    <w:p w:rsidR="009F6AC6" w:rsidRPr="00E226C7" w:rsidRDefault="006079B8" w:rsidP="0026040C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Email address:</w:t>
      </w:r>
    </w:p>
    <w:p w:rsidR="00997973" w:rsidRPr="00E226C7" w:rsidRDefault="00997973" w:rsidP="0026040C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4970DC" w:rsidRPr="00E226C7" w:rsidRDefault="004970DC" w:rsidP="004970DC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>Overview:</w:t>
      </w:r>
      <w:r w:rsidRPr="00E226C7">
        <w:rPr>
          <w:rFonts w:asciiTheme="minorHAnsi" w:hAnsiTheme="minorHAnsi" w:cs="Arial"/>
          <w:b/>
          <w:sz w:val="22"/>
          <w:szCs w:val="22"/>
        </w:rPr>
        <w:tab/>
        <w:t xml:space="preserve"> </w:t>
      </w:r>
      <w:r w:rsidRPr="00E226C7">
        <w:rPr>
          <w:rFonts w:asciiTheme="minorHAnsi" w:hAnsiTheme="minorHAnsi" w:cs="Arial"/>
          <w:b/>
          <w:sz w:val="22"/>
          <w:szCs w:val="22"/>
        </w:rPr>
        <w:tab/>
        <w:t xml:space="preserve">  </w:t>
      </w:r>
    </w:p>
    <w:p w:rsidR="004970DC" w:rsidRPr="00E226C7" w:rsidRDefault="004970DC" w:rsidP="004970DC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In less than 100 words, please state the following:</w:t>
      </w:r>
    </w:p>
    <w:p w:rsidR="004970DC" w:rsidRPr="00E226C7" w:rsidRDefault="004970DC" w:rsidP="004970D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What are the objectives of your approved repairer network?</w:t>
      </w:r>
    </w:p>
    <w:p w:rsidR="004970DC" w:rsidRPr="00E226C7" w:rsidRDefault="004970DC" w:rsidP="004970D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How successful has the network been in achieving the set objectives over the past 12 months?</w:t>
      </w:r>
    </w:p>
    <w:p w:rsidR="004970DC" w:rsidRPr="00E226C7" w:rsidRDefault="004970DC" w:rsidP="004970DC">
      <w:pPr>
        <w:rPr>
          <w:rFonts w:asciiTheme="minorHAnsi" w:hAnsiTheme="minorHAnsi" w:cs="Arial"/>
          <w:sz w:val="22"/>
          <w:szCs w:val="22"/>
        </w:rPr>
      </w:pPr>
    </w:p>
    <w:p w:rsidR="004970DC" w:rsidRPr="00E226C7" w:rsidRDefault="004970DC" w:rsidP="004970DC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>Details of the programme:</w:t>
      </w:r>
    </w:p>
    <w:p w:rsidR="004970DC" w:rsidRPr="00E226C7" w:rsidRDefault="004970DC" w:rsidP="004970D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 xml:space="preserve">What resources support the </w:t>
      </w:r>
      <w:proofErr w:type="spellStart"/>
      <w:r w:rsidRPr="00E226C7">
        <w:rPr>
          <w:rFonts w:asciiTheme="minorHAnsi" w:hAnsiTheme="minorHAnsi" w:cs="Arial"/>
        </w:rPr>
        <w:t>programme</w:t>
      </w:r>
      <w:proofErr w:type="spellEnd"/>
      <w:r w:rsidRPr="00E226C7">
        <w:rPr>
          <w:rFonts w:asciiTheme="minorHAnsi" w:hAnsiTheme="minorHAnsi" w:cs="Arial"/>
        </w:rPr>
        <w:t xml:space="preserve">? </w:t>
      </w:r>
      <w:proofErr w:type="spellStart"/>
      <w:r w:rsidRPr="00E226C7">
        <w:rPr>
          <w:rFonts w:asciiTheme="minorHAnsi" w:hAnsiTheme="minorHAnsi" w:cs="Arial"/>
        </w:rPr>
        <w:t>eg</w:t>
      </w:r>
      <w:proofErr w:type="spellEnd"/>
      <w:r w:rsidRPr="00E226C7">
        <w:rPr>
          <w:rFonts w:asciiTheme="minorHAnsi" w:hAnsiTheme="minorHAnsi" w:cs="Arial"/>
        </w:rPr>
        <w:t xml:space="preserve"> repairer councils, communication channels, audits, support facilities, equipment purchase support  </w:t>
      </w:r>
    </w:p>
    <w:p w:rsidR="004970DC" w:rsidRPr="00E226C7" w:rsidRDefault="004970DC" w:rsidP="004970D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 xml:space="preserve">What measures are in place to ensure suitability of work flow? </w:t>
      </w:r>
      <w:proofErr w:type="spellStart"/>
      <w:r w:rsidR="006079B8" w:rsidRPr="00E226C7">
        <w:rPr>
          <w:rFonts w:asciiTheme="minorHAnsi" w:hAnsiTheme="minorHAnsi" w:cs="Arial"/>
        </w:rPr>
        <w:t>e</w:t>
      </w:r>
      <w:r w:rsidRPr="00E226C7">
        <w:rPr>
          <w:rFonts w:asciiTheme="minorHAnsi" w:hAnsiTheme="minorHAnsi" w:cs="Arial"/>
        </w:rPr>
        <w:t>g</w:t>
      </w:r>
      <w:proofErr w:type="spellEnd"/>
      <w:r w:rsidRPr="00E226C7">
        <w:rPr>
          <w:rFonts w:asciiTheme="minorHAnsi" w:hAnsiTheme="minorHAnsi" w:cs="Arial"/>
        </w:rPr>
        <w:t xml:space="preserve"> FNOL, write</w:t>
      </w:r>
      <w:r w:rsidR="006079B8" w:rsidRPr="00E226C7">
        <w:rPr>
          <w:rFonts w:asciiTheme="minorHAnsi" w:hAnsiTheme="minorHAnsi" w:cs="Arial"/>
        </w:rPr>
        <w:t>-</w:t>
      </w:r>
      <w:r w:rsidRPr="00E226C7">
        <w:rPr>
          <w:rFonts w:asciiTheme="minorHAnsi" w:hAnsiTheme="minorHAnsi" w:cs="Arial"/>
        </w:rPr>
        <w:t>offs, cosmetic repairs, heavy damage</w:t>
      </w:r>
    </w:p>
    <w:p w:rsidR="004970DC" w:rsidRPr="00E226C7" w:rsidRDefault="004970DC" w:rsidP="00DC44B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 xml:space="preserve">How do you manage your network? (recruitment/performance/standards/contracts/capacities/inspections </w:t>
      </w:r>
      <w:proofErr w:type="spellStart"/>
      <w:r w:rsidRPr="00E226C7">
        <w:rPr>
          <w:rFonts w:asciiTheme="minorHAnsi" w:hAnsiTheme="minorHAnsi" w:cs="Arial"/>
        </w:rPr>
        <w:t>etc</w:t>
      </w:r>
      <w:proofErr w:type="spellEnd"/>
      <w:r w:rsidRPr="00E226C7">
        <w:rPr>
          <w:rFonts w:asciiTheme="minorHAnsi" w:hAnsiTheme="minorHAnsi" w:cs="Arial"/>
        </w:rPr>
        <w:t>)</w:t>
      </w:r>
    </w:p>
    <w:p w:rsidR="004970DC" w:rsidRPr="00E226C7" w:rsidRDefault="004970DC" w:rsidP="004970D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lastRenderedPageBreak/>
        <w:t>What actions have you undertaken in the past 12 months to improve the standards of your network?</w:t>
      </w:r>
    </w:p>
    <w:p w:rsidR="004970DC" w:rsidRPr="00E226C7" w:rsidRDefault="004970DC" w:rsidP="004970DC">
      <w:pPr>
        <w:rPr>
          <w:rFonts w:asciiTheme="minorHAnsi" w:hAnsiTheme="minorHAnsi" w:cs="Arial"/>
          <w:sz w:val="22"/>
          <w:szCs w:val="22"/>
        </w:rPr>
      </w:pPr>
    </w:p>
    <w:p w:rsidR="004970DC" w:rsidRPr="00E226C7" w:rsidRDefault="004970DC" w:rsidP="004970DC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>Data:</w:t>
      </w:r>
    </w:p>
    <w:p w:rsidR="004970DC" w:rsidRPr="00E226C7" w:rsidRDefault="004970DC" w:rsidP="004970D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Number and status of repairers within your network? (</w:t>
      </w:r>
      <w:proofErr w:type="spellStart"/>
      <w:r w:rsidRPr="00E226C7">
        <w:rPr>
          <w:rFonts w:asciiTheme="minorHAnsi" w:hAnsiTheme="minorHAnsi" w:cs="Arial"/>
        </w:rPr>
        <w:t>eg</w:t>
      </w:r>
      <w:proofErr w:type="spellEnd"/>
      <w:r w:rsidRPr="00E226C7">
        <w:rPr>
          <w:rFonts w:asciiTheme="minorHAnsi" w:hAnsiTheme="minorHAnsi" w:cs="Arial"/>
        </w:rPr>
        <w:t xml:space="preserve"> tier 1, tier 2, overflow)</w:t>
      </w:r>
    </w:p>
    <w:p w:rsidR="004970DC" w:rsidRPr="00E226C7" w:rsidRDefault="004970DC" w:rsidP="004970D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Adjustment/s to above within past 12 months?</w:t>
      </w:r>
    </w:p>
    <w:p w:rsidR="004970DC" w:rsidRPr="00E226C7" w:rsidRDefault="004970DC" w:rsidP="004970D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Volume of repairs directed through network within past 12 months?</w:t>
      </w:r>
    </w:p>
    <w:p w:rsidR="004970DC" w:rsidRPr="00E226C7" w:rsidRDefault="004970DC" w:rsidP="004970D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Increase/decrease in work volumes over past 12 months?</w:t>
      </w:r>
    </w:p>
    <w:p w:rsidR="004970DC" w:rsidRPr="00E226C7" w:rsidRDefault="004970DC" w:rsidP="004970D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What has been your average payment performance over the past 12 months?</w:t>
      </w:r>
    </w:p>
    <w:p w:rsidR="004970DC" w:rsidRPr="00E226C7" w:rsidRDefault="004970DC" w:rsidP="004970DC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 w:rsidRPr="00E226C7">
        <w:rPr>
          <w:rFonts w:asciiTheme="minorHAnsi" w:hAnsiTheme="minorHAnsi" w:cs="Arial"/>
        </w:rPr>
        <w:t>Customer satisfaction rating during past 12 months?</w:t>
      </w:r>
    </w:p>
    <w:p w:rsidR="006079B8" w:rsidRPr="00E226C7" w:rsidRDefault="006079B8" w:rsidP="006079B8">
      <w:pPr>
        <w:pStyle w:val="ListParagraph"/>
        <w:spacing w:after="0" w:line="240" w:lineRule="auto"/>
        <w:rPr>
          <w:rFonts w:asciiTheme="minorHAnsi" w:hAnsiTheme="minorHAnsi" w:cs="Arial"/>
        </w:rPr>
      </w:pPr>
    </w:p>
    <w:p w:rsidR="0026040C" w:rsidRPr="00E226C7" w:rsidRDefault="0026040C" w:rsidP="0026040C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</w:p>
    <w:p w:rsidR="009F7B2C" w:rsidRPr="00E226C7" w:rsidRDefault="009F7B2C" w:rsidP="009F7B2C">
      <w:pPr>
        <w:shd w:val="clear" w:color="auto" w:fill="C0C0C0"/>
        <w:rPr>
          <w:rFonts w:asciiTheme="minorHAnsi" w:hAnsiTheme="minorHAnsi"/>
          <w:b/>
          <w:color w:val="000000"/>
          <w:sz w:val="22"/>
          <w:szCs w:val="22"/>
        </w:rPr>
      </w:pPr>
      <w:r w:rsidRPr="00E226C7">
        <w:rPr>
          <w:rFonts w:asciiTheme="minorHAnsi" w:hAnsiTheme="minorHAnsi"/>
          <w:b/>
          <w:color w:val="000000"/>
          <w:sz w:val="22"/>
          <w:szCs w:val="22"/>
        </w:rPr>
        <w:t>Return Address</w:t>
      </w:r>
    </w:p>
    <w:p w:rsidR="009F7B2C" w:rsidRPr="00E226C7" w:rsidRDefault="009F7B2C" w:rsidP="009F7B2C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Once you have completed this questionnaire, please return to:</w:t>
      </w:r>
    </w:p>
    <w:p w:rsidR="00DC44B5" w:rsidRPr="00E226C7" w:rsidRDefault="00DC44B5" w:rsidP="009F7B2C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>Emily Miles</w:t>
      </w:r>
      <w:r w:rsidR="004F5579" w:rsidRPr="00E226C7">
        <w:rPr>
          <w:rFonts w:asciiTheme="minorHAnsi" w:hAnsiTheme="minorHAnsi" w:cs="Arial"/>
          <w:sz w:val="22"/>
          <w:szCs w:val="22"/>
        </w:rPr>
        <w:t xml:space="preserve">, Email: </w:t>
      </w:r>
      <w:hyperlink r:id="rId9" w:history="1">
        <w:r w:rsidRPr="00E226C7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</w:p>
    <w:p w:rsidR="00DC44B5" w:rsidRPr="00E226C7" w:rsidRDefault="00DC44B5" w:rsidP="009F7B2C">
      <w:pPr>
        <w:rPr>
          <w:rFonts w:asciiTheme="minorHAnsi" w:hAnsiTheme="minorHAnsi" w:cs="Arial"/>
          <w:sz w:val="22"/>
          <w:szCs w:val="22"/>
        </w:rPr>
      </w:pPr>
    </w:p>
    <w:p w:rsidR="009F7B2C" w:rsidRPr="00E226C7" w:rsidRDefault="009F7B2C" w:rsidP="00DC44B5">
      <w:pPr>
        <w:rPr>
          <w:rFonts w:asciiTheme="minorHAnsi" w:hAnsiTheme="minorHAnsi" w:cs="Arial"/>
          <w:sz w:val="22"/>
          <w:szCs w:val="22"/>
        </w:rPr>
      </w:pPr>
      <w:r w:rsidRPr="00E226C7">
        <w:rPr>
          <w:rFonts w:asciiTheme="minorHAnsi" w:hAnsiTheme="minorHAnsi" w:cs="Arial"/>
          <w:sz w:val="22"/>
          <w:szCs w:val="22"/>
        </w:rPr>
        <w:t xml:space="preserve">Please remember to also email Emily with </w:t>
      </w:r>
      <w:r w:rsidR="00DC44B5" w:rsidRPr="00E226C7">
        <w:rPr>
          <w:rFonts w:asciiTheme="minorHAnsi" w:hAnsiTheme="minorHAnsi" w:cs="Arial"/>
          <w:sz w:val="22"/>
          <w:szCs w:val="22"/>
        </w:rPr>
        <w:t>a list of your approved repairers so that we can contact a random selection of them for feedback on your services</w:t>
      </w:r>
    </w:p>
    <w:p w:rsidR="009F7B2C" w:rsidRPr="00E226C7" w:rsidRDefault="009F7B2C" w:rsidP="009F7B2C">
      <w:pPr>
        <w:rPr>
          <w:rFonts w:asciiTheme="minorHAnsi" w:hAnsiTheme="minorHAnsi" w:cs="Arial"/>
          <w:sz w:val="22"/>
          <w:szCs w:val="22"/>
        </w:rPr>
      </w:pPr>
    </w:p>
    <w:p w:rsidR="009F7B2C" w:rsidRPr="00E226C7" w:rsidRDefault="009F7B2C" w:rsidP="009F7B2C">
      <w:pPr>
        <w:rPr>
          <w:rFonts w:asciiTheme="minorHAnsi" w:hAnsiTheme="minorHAnsi" w:cs="Arial"/>
          <w:b/>
          <w:sz w:val="22"/>
          <w:szCs w:val="22"/>
        </w:rPr>
      </w:pPr>
      <w:r w:rsidRPr="00E226C7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E226C7">
        <w:rPr>
          <w:rFonts w:asciiTheme="minorHAnsi" w:hAnsiTheme="minorHAnsi" w:cs="Arial"/>
          <w:b/>
          <w:sz w:val="22"/>
          <w:szCs w:val="22"/>
        </w:rPr>
        <w:t>Monday 16 May 2016</w:t>
      </w:r>
      <w:bookmarkStart w:id="0" w:name="_GoBack"/>
      <w:bookmarkEnd w:id="0"/>
    </w:p>
    <w:sectPr w:rsidR="009F7B2C" w:rsidRPr="00E226C7" w:rsidSect="004970DC">
      <w:footerReference w:type="default" r:id="rId10"/>
      <w:headerReference w:type="first" r:id="rId11"/>
      <w:pgSz w:w="11906" w:h="16838"/>
      <w:pgMar w:top="993" w:right="1133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9B" w:rsidRDefault="001F7E9B">
      <w:r>
        <w:separator/>
      </w:r>
    </w:p>
  </w:endnote>
  <w:endnote w:type="continuationSeparator" w:id="0">
    <w:p w:rsidR="001F7E9B" w:rsidRDefault="001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Bold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72" w:rsidRDefault="00BE1172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201</w:t>
    </w:r>
    <w:r w:rsidR="00E226C7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9B" w:rsidRDefault="001F7E9B">
      <w:r>
        <w:separator/>
      </w:r>
    </w:p>
  </w:footnote>
  <w:footnote w:type="continuationSeparator" w:id="0">
    <w:p w:rsidR="001F7E9B" w:rsidRDefault="001F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872" w:rsidRDefault="001B691E" w:rsidP="0099797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8400" cy="438150"/>
          <wp:effectExtent l="0" t="0" r="0" b="0"/>
          <wp:docPr id="1" name="Picture 1" descr="V:\BODYSHOP STUFF\2015\bodysh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ODYSHOP STUFF\2015\bodysh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179"/>
    <w:multiLevelType w:val="hybridMultilevel"/>
    <w:tmpl w:val="0744FC14"/>
    <w:lvl w:ilvl="0" w:tplc="363E32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705"/>
    <w:multiLevelType w:val="hybridMultilevel"/>
    <w:tmpl w:val="14AC7AB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25B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C05D8"/>
    <w:multiLevelType w:val="hybridMultilevel"/>
    <w:tmpl w:val="B8A29F9C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AB8"/>
    <w:multiLevelType w:val="hybridMultilevel"/>
    <w:tmpl w:val="8FCC1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6AAC"/>
    <w:multiLevelType w:val="hybridMultilevel"/>
    <w:tmpl w:val="952C48C0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9B4"/>
    <w:multiLevelType w:val="hybridMultilevel"/>
    <w:tmpl w:val="897E2010"/>
    <w:lvl w:ilvl="0" w:tplc="FCBAF7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C433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60A96"/>
    <w:multiLevelType w:val="hybridMultilevel"/>
    <w:tmpl w:val="CB2E5564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0C1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2D16C2"/>
    <w:multiLevelType w:val="hybridMultilevel"/>
    <w:tmpl w:val="6010D088"/>
    <w:lvl w:ilvl="0" w:tplc="3CCE1F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6"/>
    <w:rsid w:val="00072096"/>
    <w:rsid w:val="000E59DB"/>
    <w:rsid w:val="00107586"/>
    <w:rsid w:val="001A7B25"/>
    <w:rsid w:val="001B691E"/>
    <w:rsid w:val="001E1EB6"/>
    <w:rsid w:val="001F7E9B"/>
    <w:rsid w:val="0026040C"/>
    <w:rsid w:val="002D15DB"/>
    <w:rsid w:val="00356005"/>
    <w:rsid w:val="003657F5"/>
    <w:rsid w:val="003B38C6"/>
    <w:rsid w:val="003D0C81"/>
    <w:rsid w:val="00406D64"/>
    <w:rsid w:val="00416872"/>
    <w:rsid w:val="00424E03"/>
    <w:rsid w:val="00460929"/>
    <w:rsid w:val="004970DC"/>
    <w:rsid w:val="004E6AAF"/>
    <w:rsid w:val="004F43FB"/>
    <w:rsid w:val="004F5579"/>
    <w:rsid w:val="00503113"/>
    <w:rsid w:val="005068B8"/>
    <w:rsid w:val="00566B64"/>
    <w:rsid w:val="00576CB1"/>
    <w:rsid w:val="0058737F"/>
    <w:rsid w:val="005B0E1E"/>
    <w:rsid w:val="005E1C32"/>
    <w:rsid w:val="005E32C3"/>
    <w:rsid w:val="005F52DE"/>
    <w:rsid w:val="006056D1"/>
    <w:rsid w:val="006079B8"/>
    <w:rsid w:val="006564CB"/>
    <w:rsid w:val="00677EBD"/>
    <w:rsid w:val="00691844"/>
    <w:rsid w:val="006C2F1F"/>
    <w:rsid w:val="006F3A06"/>
    <w:rsid w:val="00706AB0"/>
    <w:rsid w:val="00715EAF"/>
    <w:rsid w:val="00716F05"/>
    <w:rsid w:val="00736D70"/>
    <w:rsid w:val="00745C7E"/>
    <w:rsid w:val="007478DC"/>
    <w:rsid w:val="007C5826"/>
    <w:rsid w:val="00806494"/>
    <w:rsid w:val="0084544A"/>
    <w:rsid w:val="008C6A46"/>
    <w:rsid w:val="00911BBE"/>
    <w:rsid w:val="0092542C"/>
    <w:rsid w:val="00957FF5"/>
    <w:rsid w:val="00997973"/>
    <w:rsid w:val="009E4989"/>
    <w:rsid w:val="009F6AC6"/>
    <w:rsid w:val="009F7B2C"/>
    <w:rsid w:val="00A254DD"/>
    <w:rsid w:val="00A44278"/>
    <w:rsid w:val="00AC05C3"/>
    <w:rsid w:val="00AC49A9"/>
    <w:rsid w:val="00B67B7F"/>
    <w:rsid w:val="00B738A0"/>
    <w:rsid w:val="00B96604"/>
    <w:rsid w:val="00BE1172"/>
    <w:rsid w:val="00C12BBA"/>
    <w:rsid w:val="00D1139E"/>
    <w:rsid w:val="00D3245D"/>
    <w:rsid w:val="00D52D65"/>
    <w:rsid w:val="00D56746"/>
    <w:rsid w:val="00D62C12"/>
    <w:rsid w:val="00DC44B5"/>
    <w:rsid w:val="00E005C8"/>
    <w:rsid w:val="00E226C7"/>
    <w:rsid w:val="00E412D0"/>
    <w:rsid w:val="00E46B92"/>
    <w:rsid w:val="00E83508"/>
    <w:rsid w:val="00EA2B51"/>
    <w:rsid w:val="00EB0EE9"/>
    <w:rsid w:val="00F01221"/>
    <w:rsid w:val="00F01AA8"/>
    <w:rsid w:val="00F06764"/>
    <w:rsid w:val="00F4685D"/>
    <w:rsid w:val="00FA3AF5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D58C143-8C7F-4C88-9440-AEC3979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51"/>
    <w:rPr>
      <w:lang w:eastAsia="en-US"/>
    </w:rPr>
  </w:style>
  <w:style w:type="paragraph" w:styleId="Heading1">
    <w:name w:val="heading 1"/>
    <w:basedOn w:val="Normal"/>
    <w:next w:val="Normal"/>
    <w:qFormat/>
    <w:rsid w:val="00EA2B51"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A2B51"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EA2B51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EA2B51"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rsid w:val="00EA2B51"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EA2B51"/>
    <w:pPr>
      <w:keepNext/>
      <w:spacing w:after="120"/>
      <w:outlineLvl w:val="5"/>
    </w:pPr>
    <w:rPr>
      <w:rFonts w:ascii="Arial" w:hAnsi="Arial"/>
      <w:b/>
      <w:snapToGrid w:val="0"/>
      <w:color w:val="8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A2B51"/>
    <w:rPr>
      <w:color w:val="0000FF"/>
      <w:u w:val="single"/>
    </w:rPr>
  </w:style>
  <w:style w:type="paragraph" w:styleId="Header">
    <w:name w:val="header"/>
    <w:basedOn w:val="Normal"/>
    <w:semiHidden/>
    <w:rsid w:val="00EA2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A2B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EA2B51"/>
    <w:rPr>
      <w:rFonts w:ascii="Arial" w:hAnsi="Arial"/>
      <w:b/>
      <w:sz w:val="24"/>
    </w:rPr>
  </w:style>
  <w:style w:type="paragraph" w:customStyle="1" w:styleId="Text">
    <w:name w:val="Text"/>
    <w:basedOn w:val="Normal"/>
    <w:rsid w:val="00EA2B51"/>
    <w:pPr>
      <w:spacing w:line="320" w:lineRule="atLeast"/>
    </w:pPr>
    <w:rPr>
      <w:rFonts w:ascii="TheSans-Plain" w:hAnsi="TheSans-Plain"/>
      <w:snapToGrid w:val="0"/>
      <w:color w:val="000000"/>
      <w:sz w:val="24"/>
      <w:lang w:val="en-US"/>
    </w:rPr>
  </w:style>
  <w:style w:type="paragraph" w:customStyle="1" w:styleId="PinkText">
    <w:name w:val="Pink Text"/>
    <w:basedOn w:val="Text"/>
    <w:rsid w:val="00EA2B51"/>
    <w:rPr>
      <w:rFonts w:ascii="TheSansBold-Plain" w:hAnsi="TheSansBold-Plain"/>
      <w:color w:val="FF00FF"/>
      <w:sz w:val="28"/>
    </w:rPr>
  </w:style>
  <w:style w:type="paragraph" w:customStyle="1" w:styleId="Pink">
    <w:name w:val="Pink"/>
    <w:basedOn w:val="Text"/>
    <w:rsid w:val="00EA2B51"/>
    <w:rPr>
      <w:rFonts w:ascii="TheSansBold-Plain" w:hAnsi="TheSansBold-Plain"/>
      <w:color w:val="FF00FF"/>
      <w:sz w:val="28"/>
    </w:rPr>
  </w:style>
  <w:style w:type="paragraph" w:customStyle="1" w:styleId="ParagraphStyle1">
    <w:name w:val="Paragraph Style 1"/>
    <w:basedOn w:val="Text"/>
    <w:rsid w:val="00EA2B51"/>
    <w:pPr>
      <w:tabs>
        <w:tab w:val="right" w:leader="dot" w:pos="9380"/>
      </w:tabs>
    </w:pPr>
  </w:style>
  <w:style w:type="paragraph" w:customStyle="1" w:styleId="ParagraphStyle2">
    <w:name w:val="Paragraph Style 2"/>
    <w:basedOn w:val="ParagraphStyle1"/>
    <w:rsid w:val="00EA2B51"/>
    <w:pPr>
      <w:tabs>
        <w:tab w:val="clear" w:pos="9380"/>
        <w:tab w:val="right" w:leader="dot" w:pos="10380"/>
      </w:tabs>
    </w:pPr>
  </w:style>
  <w:style w:type="paragraph" w:customStyle="1" w:styleId="double">
    <w:name w:val="double"/>
    <w:basedOn w:val="Text"/>
    <w:rsid w:val="00EA2B51"/>
    <w:pPr>
      <w:tabs>
        <w:tab w:val="left" w:leader="dot" w:pos="5200"/>
        <w:tab w:val="right" w:leader="dot" w:pos="9420"/>
      </w:tabs>
    </w:pPr>
  </w:style>
  <w:style w:type="character" w:customStyle="1" w:styleId="Text1">
    <w:name w:val="Text1"/>
    <w:rsid w:val="00EA2B51"/>
    <w:rPr>
      <w:rFonts w:ascii="TheSans-Plain" w:hAnsi="TheSans-Plain"/>
      <w:sz w:val="24"/>
    </w:rPr>
  </w:style>
  <w:style w:type="character" w:customStyle="1" w:styleId="dots">
    <w:name w:val="dots"/>
    <w:rsid w:val="00EA2B51"/>
    <w:rPr>
      <w:rFonts w:ascii="TheSans-Plain" w:hAnsi="TheSans-Plain"/>
      <w:color w:val="000000"/>
      <w:sz w:val="20"/>
    </w:rPr>
  </w:style>
  <w:style w:type="paragraph" w:styleId="BodyText2">
    <w:name w:val="Body Text 2"/>
    <w:basedOn w:val="Normal"/>
    <w:semiHidden/>
    <w:rsid w:val="00EA2B51"/>
    <w:pPr>
      <w:spacing w:after="120"/>
    </w:pPr>
    <w:rPr>
      <w:rFonts w:ascii="Arial" w:hAnsi="Arial"/>
      <w:snapToGrid w:val="0"/>
      <w:color w:val="000000"/>
    </w:rPr>
  </w:style>
  <w:style w:type="paragraph" w:styleId="ListParagraph">
    <w:name w:val="List Paragraph"/>
    <w:basedOn w:val="Normal"/>
    <w:uiPriority w:val="34"/>
    <w:qFormat/>
    <w:rsid w:val="00497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@bodyshopm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81FB-E084-48F5-803F-F4964489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3032</CharactersWithSpaces>
  <SharedDoc>false</SharedDoc>
  <HLinks>
    <vt:vector size="12" baseType="variant"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mailto:emily@bodyshopmag.com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mailto:emily@bodyshopmag.com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6</cp:revision>
  <cp:lastPrinted>2008-02-01T11:55:00Z</cp:lastPrinted>
  <dcterms:created xsi:type="dcterms:W3CDTF">2015-01-27T16:35:00Z</dcterms:created>
  <dcterms:modified xsi:type="dcterms:W3CDTF">2016-02-02T16:28:00Z</dcterms:modified>
</cp:coreProperties>
</file>